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78B" w:rsidRPr="005542ED" w:rsidRDefault="00B6378B" w:rsidP="00B6378B">
      <w:pPr>
        <w:rPr>
          <w:b/>
          <w:sz w:val="32"/>
          <w:szCs w:val="32"/>
        </w:rPr>
      </w:pPr>
      <w:r w:rsidRPr="005542ED">
        <w:rPr>
          <w:b/>
          <w:sz w:val="32"/>
          <w:szCs w:val="32"/>
        </w:rPr>
        <w:t xml:space="preserve">Муниципальное </w:t>
      </w:r>
      <w:r w:rsidR="005542ED" w:rsidRPr="005542ED">
        <w:rPr>
          <w:b/>
          <w:sz w:val="32"/>
          <w:szCs w:val="32"/>
        </w:rPr>
        <w:t>бюджет</w:t>
      </w:r>
      <w:r w:rsidRPr="005542ED">
        <w:rPr>
          <w:b/>
          <w:sz w:val="32"/>
          <w:szCs w:val="32"/>
        </w:rPr>
        <w:t>ное  общеобразовательное учреждение</w:t>
      </w:r>
    </w:p>
    <w:p w:rsidR="00B6378B" w:rsidRPr="005542ED" w:rsidRDefault="00B6378B" w:rsidP="00B6378B">
      <w:pPr>
        <w:jc w:val="center"/>
        <w:rPr>
          <w:b/>
          <w:sz w:val="32"/>
          <w:szCs w:val="32"/>
        </w:rPr>
      </w:pPr>
      <w:r w:rsidRPr="005542ED">
        <w:rPr>
          <w:b/>
          <w:sz w:val="32"/>
          <w:szCs w:val="32"/>
        </w:rPr>
        <w:t xml:space="preserve">Митрофановская средняя общеобразовательная школа </w:t>
      </w:r>
    </w:p>
    <w:p w:rsidR="005542ED" w:rsidRDefault="00B6378B" w:rsidP="00B6378B">
      <w:pPr>
        <w:jc w:val="center"/>
        <w:rPr>
          <w:b/>
          <w:sz w:val="32"/>
          <w:szCs w:val="32"/>
        </w:rPr>
      </w:pPr>
      <w:r w:rsidRPr="005542ED">
        <w:rPr>
          <w:b/>
          <w:sz w:val="32"/>
          <w:szCs w:val="32"/>
        </w:rPr>
        <w:t>Кантемировского муниципального района</w:t>
      </w:r>
    </w:p>
    <w:p w:rsidR="00B6378B" w:rsidRPr="005542ED" w:rsidRDefault="00B6378B" w:rsidP="00B6378B">
      <w:pPr>
        <w:jc w:val="center"/>
        <w:rPr>
          <w:b/>
          <w:sz w:val="32"/>
          <w:szCs w:val="32"/>
        </w:rPr>
      </w:pPr>
      <w:r w:rsidRPr="005542ED">
        <w:rPr>
          <w:b/>
          <w:sz w:val="32"/>
          <w:szCs w:val="32"/>
        </w:rPr>
        <w:t xml:space="preserve"> Воронежской области</w:t>
      </w:r>
    </w:p>
    <w:p w:rsidR="00B6378B" w:rsidRPr="005542ED" w:rsidRDefault="00B6378B" w:rsidP="00B6378B">
      <w:pPr>
        <w:jc w:val="both"/>
        <w:rPr>
          <w:b/>
          <w:sz w:val="52"/>
          <w:szCs w:val="52"/>
        </w:rPr>
      </w:pPr>
    </w:p>
    <w:p w:rsidR="00B6378B" w:rsidRPr="00971E72" w:rsidRDefault="00B6378B" w:rsidP="00B6378B">
      <w:pPr>
        <w:jc w:val="both"/>
        <w:rPr>
          <w:sz w:val="52"/>
          <w:szCs w:val="52"/>
        </w:rPr>
      </w:pPr>
    </w:p>
    <w:p w:rsidR="00B6378B" w:rsidRPr="00E53A90" w:rsidRDefault="00B6378B" w:rsidP="00B6378B">
      <w:pPr>
        <w:jc w:val="both"/>
        <w:rPr>
          <w:sz w:val="20"/>
          <w:szCs w:val="20"/>
        </w:rPr>
      </w:pPr>
    </w:p>
    <w:p w:rsidR="00B6378B" w:rsidRPr="00971E72" w:rsidRDefault="00B6378B" w:rsidP="00B6378B">
      <w:pPr>
        <w:jc w:val="both"/>
        <w:rPr>
          <w:sz w:val="52"/>
          <w:szCs w:val="52"/>
        </w:rPr>
      </w:pPr>
    </w:p>
    <w:p w:rsidR="00B6378B" w:rsidRPr="00D13D3C" w:rsidRDefault="00B6378B" w:rsidP="00B6378B">
      <w:pPr>
        <w:tabs>
          <w:tab w:val="left" w:pos="6430"/>
        </w:tabs>
        <w:jc w:val="both"/>
        <w:rPr>
          <w:b/>
          <w:sz w:val="32"/>
          <w:szCs w:val="32"/>
        </w:rPr>
      </w:pPr>
      <w:r>
        <w:rPr>
          <w:b/>
          <w:sz w:val="52"/>
          <w:szCs w:val="52"/>
        </w:rPr>
        <w:tab/>
      </w:r>
    </w:p>
    <w:p w:rsidR="00B6378B" w:rsidRDefault="00B6378B" w:rsidP="00B6378B">
      <w:pPr>
        <w:jc w:val="both"/>
        <w:rPr>
          <w:b/>
          <w:sz w:val="52"/>
          <w:szCs w:val="52"/>
        </w:rPr>
      </w:pPr>
    </w:p>
    <w:p w:rsidR="00B6378B" w:rsidRPr="00D111FC" w:rsidRDefault="00B6378B" w:rsidP="00B6378B">
      <w:pPr>
        <w:jc w:val="center"/>
        <w:rPr>
          <w:b/>
          <w:sz w:val="40"/>
          <w:szCs w:val="40"/>
        </w:rPr>
      </w:pPr>
      <w:r w:rsidRPr="00D111FC">
        <w:rPr>
          <w:b/>
          <w:sz w:val="40"/>
          <w:szCs w:val="40"/>
        </w:rPr>
        <w:t>РАБОЧАЯ ПРОГРАММА</w:t>
      </w:r>
    </w:p>
    <w:p w:rsidR="00B6378B" w:rsidRPr="00D111FC" w:rsidRDefault="00B6378B" w:rsidP="00B6378B">
      <w:pPr>
        <w:jc w:val="center"/>
        <w:rPr>
          <w:b/>
          <w:sz w:val="40"/>
          <w:szCs w:val="40"/>
        </w:rPr>
      </w:pPr>
      <w:r w:rsidRPr="00D111FC">
        <w:rPr>
          <w:b/>
          <w:sz w:val="40"/>
          <w:szCs w:val="40"/>
        </w:rPr>
        <w:t>ВНЕУРОЧНОЙ ДЕЯТЕЛЬНОСТИ</w:t>
      </w:r>
    </w:p>
    <w:p w:rsidR="00B6378B" w:rsidRPr="00D111FC" w:rsidRDefault="00B6378B" w:rsidP="00B6378B">
      <w:pPr>
        <w:jc w:val="center"/>
        <w:rPr>
          <w:b/>
          <w:sz w:val="56"/>
          <w:szCs w:val="56"/>
        </w:rPr>
      </w:pPr>
      <w:r w:rsidRPr="00D111FC">
        <w:rPr>
          <w:b/>
          <w:sz w:val="56"/>
          <w:szCs w:val="56"/>
        </w:rPr>
        <w:t>«</w:t>
      </w:r>
      <w:r w:rsidR="00E17D81" w:rsidRPr="00D111FC">
        <w:rPr>
          <w:b/>
          <w:sz w:val="56"/>
          <w:szCs w:val="56"/>
        </w:rPr>
        <w:t>Юный математик</w:t>
      </w:r>
      <w:r w:rsidRPr="00D111FC">
        <w:rPr>
          <w:b/>
          <w:sz w:val="56"/>
          <w:szCs w:val="56"/>
        </w:rPr>
        <w:t>»</w:t>
      </w:r>
    </w:p>
    <w:p w:rsidR="00B6378B" w:rsidRDefault="00B6378B" w:rsidP="00B6378B"/>
    <w:p w:rsidR="00B6378B" w:rsidRPr="00F91144" w:rsidRDefault="00B6378B" w:rsidP="00B6378B">
      <w:pPr>
        <w:rPr>
          <w:b/>
        </w:rPr>
      </w:pPr>
    </w:p>
    <w:p w:rsidR="004453B2" w:rsidRDefault="004453B2" w:rsidP="004453B2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Направление:</w:t>
      </w:r>
      <w:r w:rsidRPr="004453B2">
        <w:rPr>
          <w:b/>
          <w:sz w:val="28"/>
          <w:szCs w:val="28"/>
        </w:rPr>
        <w:t xml:space="preserve"> </w:t>
      </w:r>
      <w:r w:rsidRPr="00F91144">
        <w:rPr>
          <w:b/>
          <w:sz w:val="28"/>
          <w:szCs w:val="28"/>
        </w:rPr>
        <w:t>обще</w:t>
      </w:r>
      <w:r>
        <w:rPr>
          <w:b/>
          <w:sz w:val="28"/>
          <w:szCs w:val="28"/>
        </w:rPr>
        <w:t>-интеллектуальное</w:t>
      </w:r>
    </w:p>
    <w:p w:rsidR="00F91144" w:rsidRPr="00F91144" w:rsidRDefault="004453B2" w:rsidP="004453B2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возраст:</w:t>
      </w:r>
      <w:r w:rsidR="00F91144" w:rsidRPr="00F91144">
        <w:rPr>
          <w:b/>
          <w:sz w:val="28"/>
          <w:szCs w:val="28"/>
        </w:rPr>
        <w:t>10 -13 лет</w:t>
      </w:r>
    </w:p>
    <w:p w:rsidR="00B6378B" w:rsidRDefault="00B6378B" w:rsidP="00B6378B"/>
    <w:p w:rsidR="00B6378B" w:rsidRDefault="00B6378B" w:rsidP="00B6378B"/>
    <w:p w:rsidR="00B6378B" w:rsidRDefault="00B6378B" w:rsidP="00B6378B"/>
    <w:p w:rsidR="00B6378B" w:rsidRDefault="00B6378B" w:rsidP="00B6378B"/>
    <w:p w:rsidR="00B6378B" w:rsidRDefault="00B6378B" w:rsidP="00B6378B"/>
    <w:p w:rsidR="00B6378B" w:rsidRDefault="00B6378B" w:rsidP="00B6378B"/>
    <w:p w:rsidR="00B6378B" w:rsidRDefault="00B6378B" w:rsidP="00B6378B"/>
    <w:p w:rsidR="00D111FC" w:rsidRDefault="00B6378B" w:rsidP="00B6378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</w:t>
      </w:r>
    </w:p>
    <w:p w:rsidR="00D111FC" w:rsidRDefault="00D111FC" w:rsidP="00B6378B">
      <w:pPr>
        <w:jc w:val="center"/>
        <w:rPr>
          <w:b/>
          <w:sz w:val="32"/>
          <w:szCs w:val="32"/>
        </w:rPr>
      </w:pPr>
    </w:p>
    <w:p w:rsidR="00D111FC" w:rsidRDefault="00D111FC" w:rsidP="00B6378B">
      <w:pPr>
        <w:jc w:val="center"/>
        <w:rPr>
          <w:b/>
          <w:sz w:val="32"/>
          <w:szCs w:val="32"/>
        </w:rPr>
      </w:pPr>
    </w:p>
    <w:p w:rsidR="00D111FC" w:rsidRDefault="00D111FC" w:rsidP="00B6378B">
      <w:pPr>
        <w:jc w:val="center"/>
        <w:rPr>
          <w:b/>
          <w:sz w:val="32"/>
          <w:szCs w:val="32"/>
        </w:rPr>
      </w:pPr>
    </w:p>
    <w:p w:rsidR="00B6378B" w:rsidRDefault="00B6378B" w:rsidP="00B6378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</w:t>
      </w:r>
    </w:p>
    <w:p w:rsidR="00B6378B" w:rsidRPr="00A45474" w:rsidRDefault="00B6378B" w:rsidP="00B6378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</w:t>
      </w:r>
      <w:r w:rsidRPr="00A45474">
        <w:rPr>
          <w:b/>
          <w:sz w:val="32"/>
          <w:szCs w:val="32"/>
        </w:rPr>
        <w:t>Составила</w:t>
      </w:r>
    </w:p>
    <w:p w:rsidR="00B6378B" w:rsidRPr="00A45474" w:rsidRDefault="00B6378B" w:rsidP="00B6378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</w:t>
      </w:r>
      <w:r w:rsidR="00E17D81">
        <w:rPr>
          <w:b/>
          <w:sz w:val="32"/>
          <w:szCs w:val="32"/>
        </w:rPr>
        <w:t>Гринева Людмила</w:t>
      </w:r>
      <w:r w:rsidRPr="00A45474">
        <w:rPr>
          <w:b/>
          <w:sz w:val="32"/>
          <w:szCs w:val="32"/>
        </w:rPr>
        <w:t xml:space="preserve"> Николаевна,</w:t>
      </w:r>
    </w:p>
    <w:p w:rsidR="00B6378B" w:rsidRDefault="00B6378B" w:rsidP="00B6378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</w:t>
      </w:r>
      <w:r w:rsidR="00E17D81">
        <w:rPr>
          <w:b/>
          <w:sz w:val="32"/>
          <w:szCs w:val="32"/>
        </w:rPr>
        <w:t>учитель математики</w:t>
      </w:r>
    </w:p>
    <w:p w:rsidR="00B6378B" w:rsidRDefault="00AD1888" w:rsidP="00B6378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высшая квалификационная категория</w:t>
      </w:r>
    </w:p>
    <w:p w:rsidR="00B6378B" w:rsidRDefault="00B6378B" w:rsidP="00B6378B">
      <w:pPr>
        <w:jc w:val="center"/>
        <w:rPr>
          <w:b/>
          <w:sz w:val="32"/>
          <w:szCs w:val="32"/>
        </w:rPr>
      </w:pPr>
    </w:p>
    <w:p w:rsidR="00177E44" w:rsidRDefault="00177E44" w:rsidP="00B6378B">
      <w:pPr>
        <w:jc w:val="center"/>
        <w:rPr>
          <w:b/>
          <w:sz w:val="32"/>
          <w:szCs w:val="32"/>
        </w:rPr>
      </w:pPr>
    </w:p>
    <w:p w:rsidR="00177E44" w:rsidRDefault="00177E44" w:rsidP="00B6378B">
      <w:pPr>
        <w:jc w:val="center"/>
        <w:rPr>
          <w:b/>
          <w:sz w:val="32"/>
          <w:szCs w:val="32"/>
        </w:rPr>
      </w:pPr>
    </w:p>
    <w:p w:rsidR="00B6378B" w:rsidRDefault="00D111FC" w:rsidP="00177E4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2017-2018</w:t>
      </w:r>
      <w:r w:rsidR="00B6378B">
        <w:rPr>
          <w:b/>
          <w:sz w:val="32"/>
          <w:szCs w:val="32"/>
        </w:rPr>
        <w:t xml:space="preserve"> учебный год</w:t>
      </w:r>
    </w:p>
    <w:p w:rsidR="00077BBA" w:rsidRDefault="00077BBA" w:rsidP="00077BBA">
      <w:pPr>
        <w:widowControl w:val="0"/>
        <w:autoSpaceDE w:val="0"/>
        <w:autoSpaceDN w:val="0"/>
        <w:adjustRightInd w:val="0"/>
        <w:rPr>
          <w:b/>
          <w:sz w:val="32"/>
          <w:szCs w:val="32"/>
        </w:rPr>
      </w:pPr>
    </w:p>
    <w:p w:rsidR="001C49A1" w:rsidRPr="002A0E93" w:rsidRDefault="00077BBA" w:rsidP="00077BBA">
      <w:pPr>
        <w:widowControl w:val="0"/>
        <w:autoSpaceDE w:val="0"/>
        <w:autoSpaceDN w:val="0"/>
        <w:adjustRightInd w:val="0"/>
        <w:rPr>
          <w:b/>
          <w:color w:val="333333"/>
          <w:sz w:val="28"/>
          <w:szCs w:val="28"/>
        </w:rPr>
      </w:pPr>
      <w:r>
        <w:rPr>
          <w:b/>
          <w:sz w:val="32"/>
          <w:szCs w:val="32"/>
        </w:rPr>
        <w:lastRenderedPageBreak/>
        <w:t xml:space="preserve">                           </w:t>
      </w:r>
      <w:r w:rsidR="002A0E93" w:rsidRPr="002A0E93">
        <w:rPr>
          <w:b/>
          <w:bCs/>
          <w:sz w:val="28"/>
          <w:szCs w:val="28"/>
        </w:rPr>
        <w:t>2</w:t>
      </w:r>
      <w:r w:rsidR="001C49A1" w:rsidRPr="002A0E93">
        <w:rPr>
          <w:b/>
          <w:bCs/>
          <w:sz w:val="28"/>
          <w:szCs w:val="28"/>
        </w:rPr>
        <w:t>. Пояснительная записка</w:t>
      </w:r>
      <w:r w:rsidR="00920EC4">
        <w:rPr>
          <w:b/>
          <w:bCs/>
          <w:sz w:val="28"/>
          <w:szCs w:val="28"/>
        </w:rPr>
        <w:t>.</w:t>
      </w:r>
    </w:p>
    <w:p w:rsidR="00CA5142" w:rsidRPr="00493C2F" w:rsidRDefault="00CA5142" w:rsidP="00CA5142">
      <w:pPr>
        <w:jc w:val="center"/>
        <w:rPr>
          <w:b/>
        </w:rPr>
      </w:pPr>
    </w:p>
    <w:p w:rsidR="00CA5142" w:rsidRPr="00EB2CA9" w:rsidRDefault="006C3823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  <w:shd w:val="clear" w:color="auto" w:fill="FFFFFF"/>
        </w:rPr>
        <w:t>Данная программа кружковой работы разработана в соответствии с требованиями Федерального Государственного стандарта второго поколения</w:t>
      </w:r>
    </w:p>
    <w:p w:rsidR="001C49A1" w:rsidRPr="00EB2CA9" w:rsidRDefault="000209AF" w:rsidP="00533413">
      <w:pPr>
        <w:jc w:val="both"/>
        <w:rPr>
          <w:sz w:val="28"/>
          <w:szCs w:val="28"/>
        </w:rPr>
      </w:pPr>
      <w:r w:rsidRPr="00EB2CA9">
        <w:rPr>
          <w:b/>
          <w:sz w:val="28"/>
          <w:szCs w:val="28"/>
        </w:rPr>
        <w:t xml:space="preserve"> Актуальность </w:t>
      </w:r>
      <w:r w:rsidRPr="00EB2CA9">
        <w:rPr>
          <w:sz w:val="28"/>
          <w:szCs w:val="28"/>
        </w:rPr>
        <w:t>программы определена тем, что младшие школьники должны иметь мотивацию к обучению математики, стремиться развивать свои интеллектуальные возможности. Для жизни в современном обществе важным является формирова</w:t>
      </w:r>
      <w:r w:rsidR="001C49A1" w:rsidRPr="00EB2CA9">
        <w:rPr>
          <w:sz w:val="28"/>
          <w:szCs w:val="28"/>
        </w:rPr>
        <w:t>ние математического мышления, проявляющегося в определенных умственных навыках. В процессе математической деятельности в арсенал приемов и методов человеческого мышления естественным образом включается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конструирования вскрывают механизм логических построений, вырабатывают умения формулировать, обосновывать и доказывать суждения, тем самым развивают логическое мышление.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>Внеклассная работа является неотъемлемой частью учебно-воспитательной работы в школе. Она способствует углублению знаний учащихся, развитию их дарований, логического мышления, расширяет кругозор. Кроме того, внеклассная работа по математике имеет большое воспитательное значение, ибо цель ее не только в том, чтобы осветить какой-либо узкий вопрос, но и в том, чтобы заинтересовать учащихся предметом, вовлечь их в серьезную самостоятельную работу.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>Математический кружок – это самодеятельное объединение учащихся под руководством учителя, в рамках которого проводятся систематические занятия с учащимися во внеурочное время.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Математические кружки по математике являются основной формой внеклассной работы с учащимися 5-7-х классов. По целевым установкам и прогнозируемым результатам программа относится </w:t>
      </w:r>
      <w:proofErr w:type="gramStart"/>
      <w:r w:rsidRPr="00EB2CA9">
        <w:rPr>
          <w:sz w:val="28"/>
          <w:szCs w:val="28"/>
        </w:rPr>
        <w:t>к</w:t>
      </w:r>
      <w:proofErr w:type="gramEnd"/>
      <w:r w:rsidRPr="00EB2CA9">
        <w:rPr>
          <w:sz w:val="28"/>
          <w:szCs w:val="28"/>
        </w:rPr>
        <w:t xml:space="preserve"> образовательным.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Данная программа соответствует основной стратегии развития школы: 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>ориентации нового содержания образования на развитие личности;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реализации </w:t>
      </w:r>
      <w:proofErr w:type="spellStart"/>
      <w:r w:rsidRPr="00EB2CA9">
        <w:rPr>
          <w:sz w:val="28"/>
          <w:szCs w:val="28"/>
        </w:rPr>
        <w:t>деятельностного</w:t>
      </w:r>
      <w:proofErr w:type="spellEnd"/>
      <w:r w:rsidRPr="00EB2CA9">
        <w:rPr>
          <w:sz w:val="28"/>
          <w:szCs w:val="28"/>
        </w:rPr>
        <w:t xml:space="preserve"> подхода к обучению;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>обучению ключевым компетенциям (готовности учащихся использовать усвоенные знания, умения и способы деятельности в реальной жизни для решения практических задач) и привитие общих умений, навыков, способов деятельности как существенных элементов культуры, являющихся необходимым условием развития и социализации учащихся;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обеспечению пропедевтической работы, направленной на </w:t>
      </w:r>
      <w:proofErr w:type="gramStart"/>
      <w:r w:rsidRPr="00EB2CA9">
        <w:rPr>
          <w:sz w:val="28"/>
          <w:szCs w:val="28"/>
        </w:rPr>
        <w:t>раннюю</w:t>
      </w:r>
      <w:proofErr w:type="gramEnd"/>
      <w:r w:rsidRPr="00EB2CA9">
        <w:rPr>
          <w:sz w:val="28"/>
          <w:szCs w:val="28"/>
        </w:rPr>
        <w:t xml:space="preserve"> </w:t>
      </w:r>
      <w:proofErr w:type="spellStart"/>
      <w:r w:rsidRPr="00EB2CA9">
        <w:rPr>
          <w:sz w:val="28"/>
          <w:szCs w:val="28"/>
        </w:rPr>
        <w:t>профилизацию</w:t>
      </w:r>
      <w:proofErr w:type="spellEnd"/>
      <w:r w:rsidRPr="00EB2CA9">
        <w:rPr>
          <w:sz w:val="28"/>
          <w:szCs w:val="28"/>
        </w:rPr>
        <w:t xml:space="preserve"> учащихся (выбор в 10-м классе физико-математического направления).</w:t>
      </w:r>
    </w:p>
    <w:p w:rsidR="00AD4008" w:rsidRPr="00EB2CA9" w:rsidRDefault="00AD4008" w:rsidP="00533413">
      <w:pPr>
        <w:jc w:val="both"/>
        <w:rPr>
          <w:b/>
          <w:color w:val="000000"/>
          <w:sz w:val="28"/>
          <w:szCs w:val="28"/>
        </w:rPr>
      </w:pPr>
    </w:p>
    <w:p w:rsidR="00341F6B" w:rsidRDefault="00341F6B" w:rsidP="00533413">
      <w:pPr>
        <w:jc w:val="both"/>
        <w:rPr>
          <w:b/>
          <w:color w:val="000000"/>
          <w:sz w:val="28"/>
          <w:szCs w:val="28"/>
        </w:rPr>
      </w:pPr>
    </w:p>
    <w:p w:rsidR="00341F6B" w:rsidRDefault="00341F6B" w:rsidP="00533413">
      <w:pPr>
        <w:jc w:val="both"/>
        <w:rPr>
          <w:b/>
          <w:color w:val="000000"/>
          <w:sz w:val="28"/>
          <w:szCs w:val="28"/>
        </w:rPr>
      </w:pPr>
    </w:p>
    <w:p w:rsidR="00341F6B" w:rsidRDefault="00341F6B" w:rsidP="00533413">
      <w:pPr>
        <w:jc w:val="both"/>
        <w:rPr>
          <w:b/>
          <w:color w:val="000000"/>
          <w:sz w:val="28"/>
          <w:szCs w:val="28"/>
        </w:rPr>
      </w:pPr>
    </w:p>
    <w:p w:rsidR="00C35DA4" w:rsidRPr="00EB2CA9" w:rsidRDefault="00C35DA4" w:rsidP="00533413">
      <w:pPr>
        <w:jc w:val="both"/>
        <w:rPr>
          <w:b/>
          <w:color w:val="000000"/>
          <w:sz w:val="28"/>
          <w:szCs w:val="28"/>
        </w:rPr>
      </w:pPr>
      <w:r w:rsidRPr="00EB2CA9">
        <w:rPr>
          <w:b/>
          <w:color w:val="000000"/>
          <w:sz w:val="28"/>
          <w:szCs w:val="28"/>
        </w:rPr>
        <w:lastRenderedPageBreak/>
        <w:t>Место в учебном плане</w:t>
      </w:r>
      <w:r w:rsidR="003969BC" w:rsidRPr="00EB2CA9">
        <w:rPr>
          <w:b/>
          <w:color w:val="000000"/>
          <w:sz w:val="28"/>
          <w:szCs w:val="28"/>
        </w:rPr>
        <w:t>.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Программа рассчитана на один  год обучения, всего 35 занятий (1 раз в неделю). Образование осуществляется в виде теоретических и практических занятий для учащихся. 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В основе кружковой работы лежит принцип добровольности. Для </w:t>
      </w:r>
      <w:proofErr w:type="gramStart"/>
      <w:r w:rsidRPr="00EB2CA9">
        <w:rPr>
          <w:sz w:val="28"/>
          <w:szCs w:val="28"/>
        </w:rPr>
        <w:t>обучения  по</w:t>
      </w:r>
      <w:proofErr w:type="gramEnd"/>
      <w:r w:rsidRPr="00EB2CA9">
        <w:rPr>
          <w:sz w:val="28"/>
          <w:szCs w:val="28"/>
        </w:rPr>
        <w:t xml:space="preserve"> данной программе принимаются все желающие учащиеся 5-7 классов.</w:t>
      </w:r>
    </w:p>
    <w:p w:rsidR="001C49A1" w:rsidRPr="00EB2CA9" w:rsidRDefault="001C49A1" w:rsidP="00533413">
      <w:pPr>
        <w:jc w:val="both"/>
        <w:rPr>
          <w:b/>
          <w:bCs/>
          <w:iCs/>
          <w:sz w:val="28"/>
          <w:szCs w:val="28"/>
        </w:rPr>
      </w:pP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b/>
          <w:bCs/>
          <w:sz w:val="28"/>
          <w:szCs w:val="28"/>
        </w:rPr>
        <w:t>Основная цель программы</w:t>
      </w:r>
      <w:r w:rsidRPr="00EB2CA9">
        <w:rPr>
          <w:b/>
          <w:bCs/>
          <w:i/>
          <w:iCs/>
          <w:sz w:val="28"/>
          <w:szCs w:val="28"/>
        </w:rPr>
        <w:t xml:space="preserve"> – </w:t>
      </w:r>
      <w:r w:rsidRPr="00EB2CA9">
        <w:rPr>
          <w:sz w:val="28"/>
          <w:szCs w:val="28"/>
        </w:rPr>
        <w:t>развитие творческих способностей, логического мышления, углубление знаний, полученных на уроке, и расширение общего кругозора ребенка в процессе живого и забавного рассмотрения различных практических задач и вопросов, решаемых с помощью одной арифметики или первоначальных понятий об элементарной геометрии, изучения интересных фактов из истории математики.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>Достижение этой цели обеспечено посредством решения следующих задач: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привитие интереса учащимся к математике; 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углубление и расширение знаний учащихся по математике; 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развитие математического кругозора, мышления, исследовательских умений учащихся; 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формирование представлений о математике как части общечеловеческой культуры; </w:t>
      </w:r>
    </w:p>
    <w:p w:rsidR="00D14E5A" w:rsidRPr="00EB2CA9" w:rsidRDefault="001C49A1" w:rsidP="00533413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B2CA9">
        <w:rPr>
          <w:rFonts w:ascii="Times New Roman" w:hAnsi="Times New Roman"/>
          <w:sz w:val="28"/>
          <w:szCs w:val="28"/>
        </w:rPr>
        <w:t>воспитание трудолюбия, терпения, настойчивости, инициативы.</w:t>
      </w:r>
    </w:p>
    <w:p w:rsidR="00D14E5A" w:rsidRPr="00EB2CA9" w:rsidRDefault="001C49A1" w:rsidP="00533413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EB2CA9">
        <w:rPr>
          <w:rFonts w:ascii="Times New Roman" w:hAnsi="Times New Roman"/>
          <w:sz w:val="28"/>
          <w:szCs w:val="28"/>
        </w:rPr>
        <w:t xml:space="preserve"> </w:t>
      </w:r>
      <w:r w:rsidR="00D14E5A" w:rsidRPr="00EB2CA9">
        <w:rPr>
          <w:rFonts w:ascii="Times New Roman" w:hAnsi="Times New Roman"/>
          <w:b/>
          <w:sz w:val="28"/>
          <w:szCs w:val="28"/>
        </w:rPr>
        <w:t>Задачи данного курса:</w:t>
      </w:r>
    </w:p>
    <w:p w:rsidR="00D14E5A" w:rsidRPr="00EB2CA9" w:rsidRDefault="00D14E5A" w:rsidP="00533413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EB2CA9">
        <w:rPr>
          <w:rFonts w:ascii="Times New Roman" w:hAnsi="Times New Roman"/>
          <w:sz w:val="28"/>
          <w:szCs w:val="28"/>
        </w:rPr>
        <w:t>Пробудить желание каждого заниматься изучением математики.</w:t>
      </w:r>
    </w:p>
    <w:p w:rsidR="00D14E5A" w:rsidRPr="00EB2CA9" w:rsidRDefault="00D14E5A" w:rsidP="00533413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EB2CA9">
        <w:rPr>
          <w:rFonts w:ascii="Times New Roman" w:hAnsi="Times New Roman"/>
          <w:sz w:val="28"/>
          <w:szCs w:val="28"/>
        </w:rPr>
        <w:t>Воспитание творческой активности учащихся в процессе изучения математики.</w:t>
      </w:r>
    </w:p>
    <w:p w:rsidR="00D14E5A" w:rsidRPr="00EB2CA9" w:rsidRDefault="00D14E5A" w:rsidP="00533413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EB2CA9">
        <w:rPr>
          <w:rFonts w:ascii="Times New Roman" w:hAnsi="Times New Roman"/>
          <w:sz w:val="28"/>
          <w:szCs w:val="28"/>
        </w:rPr>
        <w:t>Создание условий для формирования и развития практических умений учащихся решать нестандартные задачи, используя различные методы и приемы.</w:t>
      </w:r>
    </w:p>
    <w:p w:rsidR="00D14E5A" w:rsidRPr="00EB2CA9" w:rsidRDefault="00D14E5A" w:rsidP="00533413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EB2CA9">
        <w:rPr>
          <w:rFonts w:ascii="Times New Roman" w:hAnsi="Times New Roman"/>
          <w:sz w:val="28"/>
          <w:szCs w:val="28"/>
        </w:rPr>
        <w:t>Повышение математической культуры ученика.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>Частично данные задачи реализуются и на уроке, но окончательная и полная реализация их переносится на внеклассные занятия.</w:t>
      </w:r>
    </w:p>
    <w:p w:rsidR="001C49A1" w:rsidRPr="00EB2CA9" w:rsidRDefault="001C49A1" w:rsidP="00533413">
      <w:pPr>
        <w:jc w:val="both"/>
        <w:rPr>
          <w:b/>
          <w:bCs/>
          <w:sz w:val="28"/>
          <w:szCs w:val="28"/>
        </w:rPr>
      </w:pPr>
      <w:r w:rsidRPr="00EB2CA9">
        <w:rPr>
          <w:b/>
          <w:bCs/>
          <w:sz w:val="28"/>
          <w:szCs w:val="28"/>
        </w:rPr>
        <w:t>Основными педагогическими принципами, обеспечивающими реализацию программы, являются: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учет возрастных и индивидуальных особенностей каждого ребенка; 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доброжелательный психологический климат на занятиях; 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личностно-деятельный подход к организации учебно-воспитательного процесса; 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подбор методов занятий соответственно целям и содержанию занятий и эффективности их применения; 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оптимальное сочетание форм деятельности; 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преемственность, каждая новая тема логически связана с </w:t>
      </w:r>
      <w:proofErr w:type="gramStart"/>
      <w:r w:rsidRPr="00EB2CA9">
        <w:rPr>
          <w:sz w:val="28"/>
          <w:szCs w:val="28"/>
        </w:rPr>
        <w:t>предыдущей</w:t>
      </w:r>
      <w:proofErr w:type="gramEnd"/>
      <w:r w:rsidRPr="00EB2CA9">
        <w:rPr>
          <w:sz w:val="28"/>
          <w:szCs w:val="28"/>
        </w:rPr>
        <w:t xml:space="preserve">; 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доступность. </w:t>
      </w:r>
    </w:p>
    <w:p w:rsidR="001C49A1" w:rsidRPr="00EB2CA9" w:rsidRDefault="001C49A1" w:rsidP="00533413">
      <w:pPr>
        <w:jc w:val="both"/>
        <w:rPr>
          <w:sz w:val="28"/>
          <w:szCs w:val="28"/>
        </w:rPr>
      </w:pPr>
      <w:proofErr w:type="gramStart"/>
      <w:r w:rsidRPr="00EB2CA9">
        <w:rPr>
          <w:sz w:val="28"/>
          <w:szCs w:val="28"/>
        </w:rPr>
        <w:lastRenderedPageBreak/>
        <w:t>Программа может содержать разные уровни сложности изучаемого материала и позволяет найти оптимальный вариант работы с той или иной группой обучающихся.</w:t>
      </w:r>
      <w:proofErr w:type="gramEnd"/>
      <w:r w:rsidRPr="00EB2CA9">
        <w:rPr>
          <w:sz w:val="28"/>
          <w:szCs w:val="28"/>
        </w:rPr>
        <w:t xml:space="preserve"> Данная программа является программой открытого типа, т.е. открыта для расширения, определенных изменений с учетом конкретных педагогических задач, запросов детей.</w:t>
      </w:r>
    </w:p>
    <w:p w:rsidR="001C49A1" w:rsidRPr="00EB2CA9" w:rsidRDefault="001C49A1" w:rsidP="00533413">
      <w:pPr>
        <w:jc w:val="both"/>
        <w:rPr>
          <w:b/>
          <w:bCs/>
          <w:sz w:val="28"/>
          <w:szCs w:val="28"/>
        </w:rPr>
      </w:pPr>
    </w:p>
    <w:p w:rsidR="004E21EF" w:rsidRPr="00EB2CA9" w:rsidRDefault="004E21EF" w:rsidP="00533413">
      <w:pPr>
        <w:jc w:val="both"/>
        <w:rPr>
          <w:b/>
          <w:sz w:val="28"/>
          <w:szCs w:val="28"/>
        </w:rPr>
      </w:pPr>
      <w:r w:rsidRPr="00EB2CA9">
        <w:rPr>
          <w:rFonts w:eastAsiaTheme="minorHAnsi"/>
          <w:b/>
          <w:sz w:val="28"/>
          <w:szCs w:val="28"/>
          <w:lang w:eastAsia="en-US"/>
        </w:rPr>
        <w:t>Каждое занятие включает себя:</w:t>
      </w:r>
      <w:r w:rsidRPr="00EB2CA9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4E21EF" w:rsidRPr="00EB2CA9" w:rsidRDefault="004E21EF" w:rsidP="00533413">
      <w:pPr>
        <w:jc w:val="both"/>
        <w:rPr>
          <w:b/>
          <w:sz w:val="28"/>
          <w:szCs w:val="28"/>
        </w:rPr>
      </w:pPr>
      <w:r w:rsidRPr="00EB2CA9">
        <w:rPr>
          <w:sz w:val="28"/>
          <w:szCs w:val="28"/>
        </w:rPr>
        <w:t xml:space="preserve">      -приемы устного счета;</w:t>
      </w:r>
    </w:p>
    <w:p w:rsidR="004E21EF" w:rsidRPr="00EB2CA9" w:rsidRDefault="004E21EF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      -рассказ на математическую тему;</w:t>
      </w:r>
    </w:p>
    <w:p w:rsidR="004E21EF" w:rsidRPr="00EB2CA9" w:rsidRDefault="004E21EF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     -«золотые мысли» математиков и о математике;</w:t>
      </w:r>
    </w:p>
    <w:p w:rsidR="004E21EF" w:rsidRPr="00EB2CA9" w:rsidRDefault="004E21EF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     -решение логических задач.</w:t>
      </w:r>
    </w:p>
    <w:p w:rsidR="004E21EF" w:rsidRPr="00EB2CA9" w:rsidRDefault="004E21EF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     -решение задач повышенной  трудности;</w:t>
      </w:r>
    </w:p>
    <w:p w:rsidR="004E21EF" w:rsidRPr="00EB2CA9" w:rsidRDefault="004E21EF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     -игру (играя, проверяем, что умеем и знаем)</w:t>
      </w:r>
    </w:p>
    <w:p w:rsidR="004E21EF" w:rsidRPr="00EB2CA9" w:rsidRDefault="004E21EF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    - занимательные задачи, стихи;</w:t>
      </w:r>
    </w:p>
    <w:p w:rsidR="004E21EF" w:rsidRPr="00EB2CA9" w:rsidRDefault="004E21EF" w:rsidP="00533413">
      <w:pPr>
        <w:jc w:val="both"/>
        <w:rPr>
          <w:sz w:val="28"/>
          <w:szCs w:val="28"/>
        </w:rPr>
      </w:pPr>
      <w:r w:rsidRPr="00EB2CA9">
        <w:rPr>
          <w:sz w:val="28"/>
          <w:szCs w:val="28"/>
        </w:rPr>
        <w:t xml:space="preserve">     -биографические миниатюры.</w:t>
      </w:r>
    </w:p>
    <w:p w:rsidR="001C49A1" w:rsidRPr="00EB2CA9" w:rsidRDefault="001C49A1" w:rsidP="00533413">
      <w:pPr>
        <w:jc w:val="both"/>
        <w:rPr>
          <w:b/>
          <w:bCs/>
          <w:sz w:val="28"/>
          <w:szCs w:val="28"/>
        </w:rPr>
      </w:pPr>
    </w:p>
    <w:p w:rsidR="00FC62B7" w:rsidRPr="00EB2CA9" w:rsidRDefault="00FC62B7" w:rsidP="00533413">
      <w:pPr>
        <w:jc w:val="both"/>
        <w:rPr>
          <w:b/>
          <w:bCs/>
          <w:color w:val="000000"/>
          <w:sz w:val="28"/>
          <w:szCs w:val="28"/>
        </w:rPr>
      </w:pPr>
      <w:r w:rsidRPr="00EB2CA9">
        <w:rPr>
          <w:b/>
          <w:color w:val="000000"/>
          <w:sz w:val="28"/>
          <w:szCs w:val="28"/>
        </w:rPr>
        <w:t>Результатами</w:t>
      </w:r>
    </w:p>
    <w:p w:rsidR="00FC62B7" w:rsidRPr="00EB2CA9" w:rsidRDefault="00FC62B7" w:rsidP="00533413">
      <w:pPr>
        <w:jc w:val="both"/>
        <w:rPr>
          <w:b/>
          <w:bCs/>
          <w:color w:val="000000"/>
          <w:sz w:val="28"/>
          <w:szCs w:val="28"/>
        </w:rPr>
      </w:pPr>
    </w:p>
    <w:p w:rsidR="00023724" w:rsidRPr="00EB2CA9" w:rsidRDefault="00FC62B7" w:rsidP="00533413">
      <w:pPr>
        <w:jc w:val="both"/>
        <w:rPr>
          <w:color w:val="000000"/>
          <w:sz w:val="28"/>
          <w:szCs w:val="28"/>
        </w:rPr>
      </w:pPr>
      <w:r w:rsidRPr="00EB2CA9">
        <w:rPr>
          <w:color w:val="000000"/>
          <w:sz w:val="28"/>
          <w:szCs w:val="28"/>
        </w:rPr>
        <w:t>реализации программы являются: успешные выступления кружковцев на о</w:t>
      </w:r>
      <w:r w:rsidR="00AD30D4" w:rsidRPr="00EB2CA9">
        <w:rPr>
          <w:color w:val="000000"/>
          <w:sz w:val="28"/>
          <w:szCs w:val="28"/>
        </w:rPr>
        <w:t>лимпиадах «</w:t>
      </w:r>
      <w:proofErr w:type="spellStart"/>
      <w:r w:rsidR="00AD30D4" w:rsidRPr="00EB2CA9">
        <w:rPr>
          <w:color w:val="000000"/>
          <w:sz w:val="28"/>
          <w:szCs w:val="28"/>
        </w:rPr>
        <w:t>Олимпус</w:t>
      </w:r>
      <w:proofErr w:type="spellEnd"/>
      <w:r w:rsidR="00AD30D4" w:rsidRPr="00EB2CA9">
        <w:rPr>
          <w:color w:val="000000"/>
          <w:sz w:val="28"/>
          <w:szCs w:val="28"/>
        </w:rPr>
        <w:t>» «</w:t>
      </w:r>
      <w:proofErr w:type="spellStart"/>
      <w:r w:rsidR="00AD30D4" w:rsidRPr="00EB2CA9">
        <w:rPr>
          <w:color w:val="000000"/>
          <w:sz w:val="28"/>
          <w:szCs w:val="28"/>
        </w:rPr>
        <w:t>Инфо-урок</w:t>
      </w:r>
      <w:proofErr w:type="spellEnd"/>
      <w:r w:rsidR="00AD30D4" w:rsidRPr="00EB2CA9">
        <w:rPr>
          <w:color w:val="000000"/>
          <w:sz w:val="28"/>
          <w:szCs w:val="28"/>
        </w:rPr>
        <w:t>»</w:t>
      </w:r>
      <w:r w:rsidRPr="00EB2CA9">
        <w:rPr>
          <w:color w:val="000000"/>
          <w:sz w:val="28"/>
          <w:szCs w:val="28"/>
        </w:rPr>
        <w:t>, а также создание брошюры  «Математическая шкатулка» (банк нестандартных задач для учащихся 6 класса), где будут собраны задачи по темам всего курса, которые составлены учащимися или взяты из каких-либо источников (книги, журналы, интернет) и их решения, проектные работы учащихся.</w:t>
      </w:r>
    </w:p>
    <w:p w:rsidR="00023724" w:rsidRPr="00EB2CA9" w:rsidRDefault="00023724" w:rsidP="00533413">
      <w:pPr>
        <w:jc w:val="both"/>
        <w:rPr>
          <w:color w:val="000000"/>
          <w:sz w:val="28"/>
          <w:szCs w:val="28"/>
        </w:rPr>
      </w:pPr>
    </w:p>
    <w:p w:rsidR="00023724" w:rsidRPr="00EB2CA9" w:rsidRDefault="00023724" w:rsidP="00533413">
      <w:pPr>
        <w:jc w:val="both"/>
        <w:rPr>
          <w:color w:val="000000"/>
          <w:sz w:val="28"/>
          <w:szCs w:val="28"/>
        </w:rPr>
      </w:pPr>
    </w:p>
    <w:p w:rsidR="00023724" w:rsidRPr="00EB2CA9" w:rsidRDefault="00023724" w:rsidP="00533413">
      <w:pPr>
        <w:jc w:val="both"/>
        <w:rPr>
          <w:color w:val="000000"/>
          <w:sz w:val="28"/>
          <w:szCs w:val="28"/>
        </w:rPr>
      </w:pPr>
    </w:p>
    <w:p w:rsidR="00023724" w:rsidRPr="00EB2CA9" w:rsidRDefault="00023724" w:rsidP="00533413">
      <w:pPr>
        <w:jc w:val="both"/>
        <w:rPr>
          <w:color w:val="000000"/>
          <w:sz w:val="28"/>
          <w:szCs w:val="28"/>
        </w:rPr>
      </w:pPr>
    </w:p>
    <w:p w:rsidR="00023724" w:rsidRPr="00EB2CA9" w:rsidRDefault="00023724" w:rsidP="00533413">
      <w:pPr>
        <w:jc w:val="both"/>
        <w:rPr>
          <w:color w:val="000000"/>
          <w:sz w:val="28"/>
          <w:szCs w:val="28"/>
        </w:rPr>
      </w:pPr>
    </w:p>
    <w:p w:rsidR="00023724" w:rsidRPr="00EB2CA9" w:rsidRDefault="00023724" w:rsidP="00533413">
      <w:pPr>
        <w:jc w:val="both"/>
        <w:rPr>
          <w:color w:val="000000"/>
          <w:sz w:val="28"/>
          <w:szCs w:val="28"/>
        </w:rPr>
      </w:pPr>
    </w:p>
    <w:p w:rsidR="00023724" w:rsidRPr="00EB2CA9" w:rsidRDefault="00023724" w:rsidP="00023724">
      <w:pPr>
        <w:rPr>
          <w:color w:val="000000"/>
          <w:sz w:val="28"/>
          <w:szCs w:val="28"/>
        </w:rPr>
      </w:pPr>
    </w:p>
    <w:p w:rsidR="00023724" w:rsidRPr="00EB2CA9" w:rsidRDefault="00023724" w:rsidP="00023724">
      <w:pPr>
        <w:rPr>
          <w:color w:val="000000"/>
          <w:sz w:val="28"/>
          <w:szCs w:val="28"/>
        </w:rPr>
      </w:pPr>
    </w:p>
    <w:p w:rsidR="00023724" w:rsidRPr="00EB2CA9" w:rsidRDefault="00023724" w:rsidP="00023724">
      <w:pPr>
        <w:rPr>
          <w:color w:val="000000"/>
          <w:sz w:val="28"/>
          <w:szCs w:val="28"/>
        </w:rPr>
      </w:pPr>
    </w:p>
    <w:p w:rsidR="00EB2CA9" w:rsidRDefault="00CC6B6E" w:rsidP="00023724">
      <w:pPr>
        <w:rPr>
          <w:color w:val="000000"/>
          <w:sz w:val="28"/>
          <w:szCs w:val="28"/>
        </w:rPr>
      </w:pPr>
      <w:r w:rsidRPr="00EB2CA9">
        <w:rPr>
          <w:color w:val="000000"/>
          <w:sz w:val="28"/>
          <w:szCs w:val="28"/>
        </w:rPr>
        <w:t xml:space="preserve">                             </w:t>
      </w:r>
    </w:p>
    <w:p w:rsidR="00EB2CA9" w:rsidRDefault="00EB2CA9" w:rsidP="00023724">
      <w:pPr>
        <w:rPr>
          <w:color w:val="000000"/>
          <w:sz w:val="28"/>
          <w:szCs w:val="28"/>
        </w:rPr>
      </w:pPr>
    </w:p>
    <w:p w:rsidR="00EB2CA9" w:rsidRDefault="00EB2CA9" w:rsidP="00023724">
      <w:pPr>
        <w:rPr>
          <w:color w:val="000000"/>
          <w:sz w:val="28"/>
          <w:szCs w:val="28"/>
        </w:rPr>
      </w:pPr>
    </w:p>
    <w:p w:rsidR="00EB2CA9" w:rsidRDefault="00EB2CA9" w:rsidP="00023724">
      <w:pPr>
        <w:rPr>
          <w:color w:val="000000"/>
          <w:sz w:val="28"/>
          <w:szCs w:val="28"/>
        </w:rPr>
      </w:pPr>
    </w:p>
    <w:p w:rsidR="00EB2CA9" w:rsidRDefault="00EB2CA9" w:rsidP="00023724">
      <w:pPr>
        <w:rPr>
          <w:color w:val="000000"/>
          <w:sz w:val="28"/>
          <w:szCs w:val="28"/>
        </w:rPr>
      </w:pPr>
    </w:p>
    <w:p w:rsidR="00EB2CA9" w:rsidRDefault="00EB2CA9" w:rsidP="00023724">
      <w:pPr>
        <w:rPr>
          <w:color w:val="000000"/>
          <w:sz w:val="28"/>
          <w:szCs w:val="28"/>
        </w:rPr>
      </w:pPr>
    </w:p>
    <w:p w:rsidR="00EB2CA9" w:rsidRDefault="00EB2CA9" w:rsidP="00023724">
      <w:pPr>
        <w:rPr>
          <w:color w:val="000000"/>
          <w:sz w:val="28"/>
          <w:szCs w:val="28"/>
        </w:rPr>
      </w:pPr>
    </w:p>
    <w:p w:rsidR="00EB2CA9" w:rsidRDefault="00EB2CA9" w:rsidP="00023724">
      <w:pPr>
        <w:rPr>
          <w:color w:val="000000"/>
          <w:sz w:val="28"/>
          <w:szCs w:val="28"/>
        </w:rPr>
      </w:pPr>
    </w:p>
    <w:p w:rsidR="00EB2CA9" w:rsidRDefault="00EB2CA9" w:rsidP="00023724">
      <w:pPr>
        <w:rPr>
          <w:color w:val="000000"/>
          <w:sz w:val="28"/>
          <w:szCs w:val="28"/>
        </w:rPr>
      </w:pPr>
    </w:p>
    <w:p w:rsidR="00EB2CA9" w:rsidRDefault="00EB2CA9" w:rsidP="00023724">
      <w:pPr>
        <w:rPr>
          <w:color w:val="000000"/>
          <w:sz w:val="28"/>
          <w:szCs w:val="28"/>
        </w:rPr>
      </w:pPr>
    </w:p>
    <w:p w:rsidR="00EB2CA9" w:rsidRDefault="00EB2CA9" w:rsidP="00023724">
      <w:pPr>
        <w:rPr>
          <w:color w:val="000000"/>
          <w:sz w:val="28"/>
          <w:szCs w:val="28"/>
        </w:rPr>
      </w:pPr>
    </w:p>
    <w:p w:rsidR="000568D8" w:rsidRDefault="000568D8" w:rsidP="00023724">
      <w:pPr>
        <w:rPr>
          <w:color w:val="000000"/>
          <w:sz w:val="28"/>
          <w:szCs w:val="28"/>
        </w:rPr>
      </w:pPr>
    </w:p>
    <w:p w:rsidR="00077BBA" w:rsidRPr="000568D8" w:rsidRDefault="000568D8" w:rsidP="0002372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</w:t>
      </w:r>
      <w:r w:rsidR="00DD0863" w:rsidRPr="000568D8">
        <w:rPr>
          <w:b/>
          <w:bCs/>
          <w:sz w:val="28"/>
          <w:szCs w:val="28"/>
        </w:rPr>
        <w:t>3</w:t>
      </w:r>
      <w:r w:rsidR="001C49A1" w:rsidRPr="000568D8">
        <w:rPr>
          <w:b/>
          <w:bCs/>
          <w:sz w:val="28"/>
          <w:szCs w:val="28"/>
        </w:rPr>
        <w:t xml:space="preserve">. </w:t>
      </w:r>
      <w:r w:rsidR="00DD0863" w:rsidRPr="000568D8">
        <w:rPr>
          <w:b/>
          <w:bCs/>
          <w:sz w:val="28"/>
          <w:szCs w:val="28"/>
        </w:rPr>
        <w:t xml:space="preserve"> </w:t>
      </w:r>
      <w:proofErr w:type="spellStart"/>
      <w:r w:rsidR="00DD0863" w:rsidRPr="000568D8">
        <w:rPr>
          <w:b/>
          <w:bCs/>
          <w:sz w:val="28"/>
          <w:szCs w:val="28"/>
        </w:rPr>
        <w:t>Учебно</w:t>
      </w:r>
      <w:proofErr w:type="spellEnd"/>
      <w:r w:rsidR="00DD0863" w:rsidRPr="000568D8">
        <w:rPr>
          <w:b/>
          <w:bCs/>
          <w:sz w:val="28"/>
          <w:szCs w:val="28"/>
        </w:rPr>
        <w:t xml:space="preserve"> – тематический </w:t>
      </w:r>
      <w:r w:rsidR="00FA1F6C" w:rsidRPr="000568D8">
        <w:rPr>
          <w:b/>
          <w:bCs/>
          <w:sz w:val="28"/>
          <w:szCs w:val="28"/>
        </w:rPr>
        <w:t>план курса.</w:t>
      </w:r>
      <w:r w:rsidR="00077BBA" w:rsidRPr="000568D8">
        <w:rPr>
          <w:b/>
          <w:bCs/>
          <w:color w:val="000000"/>
          <w:sz w:val="28"/>
          <w:szCs w:val="28"/>
        </w:rPr>
        <w:t xml:space="preserve"> </w:t>
      </w:r>
    </w:p>
    <w:p w:rsidR="00077BBA" w:rsidRPr="00A7187E" w:rsidRDefault="00077BBA" w:rsidP="00077BBA">
      <w:pPr>
        <w:jc w:val="center"/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I. Занимательная арифметика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1.</w:t>
      </w:r>
      <w:r w:rsidRPr="00A7187E">
        <w:rPr>
          <w:b/>
          <w:bCs/>
          <w:color w:val="000000"/>
          <w:sz w:val="28"/>
          <w:szCs w:val="28"/>
        </w:rPr>
        <w:t>Запись цифр и чисел у других народов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Как люди научились считать. Старинные системы записи чисел.  Цифры у разных народов.  Римская нумерация.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2.</w:t>
      </w:r>
      <w:r w:rsidRPr="00A7187E">
        <w:rPr>
          <w:b/>
          <w:bCs/>
          <w:color w:val="000000"/>
          <w:sz w:val="28"/>
          <w:szCs w:val="28"/>
        </w:rPr>
        <w:t>Числа - великаны и числ</w:t>
      </w:r>
      <w:proofErr w:type="gramStart"/>
      <w:r w:rsidRPr="00A7187E">
        <w:rPr>
          <w:b/>
          <w:bCs/>
          <w:color w:val="000000"/>
          <w:sz w:val="28"/>
          <w:szCs w:val="28"/>
        </w:rPr>
        <w:t>а-</w:t>
      </w:r>
      <w:proofErr w:type="gramEnd"/>
      <w:r w:rsidRPr="00A7187E">
        <w:rPr>
          <w:b/>
          <w:bCs/>
          <w:color w:val="000000"/>
          <w:sz w:val="28"/>
          <w:szCs w:val="28"/>
        </w:rPr>
        <w:t xml:space="preserve"> малютки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Открытие нуля. Мы живём в мире больших чисел. Числа-великаны. Названия больших чисел. Числа – малютки. Решение задач с большими и малыми числами.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Тема3.</w:t>
      </w:r>
      <w:r w:rsidRPr="00A7187E">
        <w:rPr>
          <w:b/>
          <w:bCs/>
          <w:color w:val="000000"/>
          <w:sz w:val="28"/>
          <w:szCs w:val="28"/>
        </w:rPr>
        <w:t>  Упражнения на быстрый счёт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Некоторые приёмы быстрого счёта.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Умножение двухзначных чисел на 11,22,33, . . . , 99.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Умножение на число, оканчивающееся на 5.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Умножение и деление на 25,75,50,125.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Умножение и деление на 111,1111 и т.д.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Умножение двузначных чисел, у которых цифры десятков одинаковые, а сумма цифр единиц составляет 10. Умножение двузначных чисел, у которых сумма цифр равна 10, а цифры единиц одинаковые.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Умножение чисел, близких к 100.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Умножение на число, близкое к 1000.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Умножение на 101,1001 и т.д.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 </w:t>
      </w:r>
    </w:p>
    <w:p w:rsidR="00077BBA" w:rsidRPr="00A7187E" w:rsidRDefault="00077BBA" w:rsidP="00077BBA">
      <w:pPr>
        <w:jc w:val="center"/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II. Занимательные задачи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1 . </w:t>
      </w:r>
      <w:r w:rsidRPr="00A7187E">
        <w:rPr>
          <w:b/>
          <w:bCs/>
          <w:color w:val="000000"/>
          <w:sz w:val="28"/>
          <w:szCs w:val="28"/>
        </w:rPr>
        <w:t>Магические квадраты.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Отгадывание и составление магических квадратов.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2.</w:t>
      </w:r>
      <w:r w:rsidRPr="00A7187E">
        <w:rPr>
          <w:b/>
          <w:bCs/>
          <w:color w:val="000000"/>
          <w:sz w:val="28"/>
          <w:szCs w:val="28"/>
        </w:rPr>
        <w:t>Математические фокусы.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Математические фокусы с «угадыванием чисел».  Примеры математических фокусов.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3.</w:t>
      </w:r>
      <w:r w:rsidRPr="00A7187E">
        <w:rPr>
          <w:b/>
          <w:bCs/>
          <w:color w:val="000000"/>
          <w:sz w:val="28"/>
          <w:szCs w:val="28"/>
        </w:rPr>
        <w:t>Математические ребусы</w:t>
      </w:r>
      <w:r w:rsidRPr="00A7187E">
        <w:rPr>
          <w:color w:val="000000"/>
          <w:sz w:val="28"/>
          <w:szCs w:val="28"/>
        </w:rPr>
        <w:t>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Решение заданий на восстановление записей вычислений.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4. </w:t>
      </w:r>
      <w:r w:rsidRPr="00A7187E">
        <w:rPr>
          <w:b/>
          <w:bCs/>
          <w:color w:val="000000"/>
          <w:sz w:val="28"/>
          <w:szCs w:val="28"/>
        </w:rPr>
        <w:t>Софизмы.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Понятие софизма. Примеры софизмов.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5.</w:t>
      </w:r>
      <w:r w:rsidRPr="00A7187E">
        <w:rPr>
          <w:b/>
          <w:bCs/>
          <w:color w:val="000000"/>
          <w:sz w:val="28"/>
          <w:szCs w:val="28"/>
        </w:rPr>
        <w:t>Задачи с числами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 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Запись числа с помощью знаков действий, скобок и определённым количеством одинаковых цифр.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 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6.</w:t>
      </w:r>
      <w:r w:rsidRPr="00A7187E">
        <w:rPr>
          <w:b/>
          <w:bCs/>
          <w:color w:val="000000"/>
          <w:sz w:val="28"/>
          <w:szCs w:val="28"/>
        </w:rPr>
        <w:t>Задачи – шутки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 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Решение  шуточных задач в форме загадок.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 </w:t>
      </w:r>
    </w:p>
    <w:p w:rsidR="00077BBA" w:rsidRPr="00A7187E" w:rsidRDefault="00077BBA" w:rsidP="00077BBA">
      <w:pPr>
        <w:jc w:val="center"/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III. Логические задачи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1.</w:t>
      </w:r>
      <w:r w:rsidRPr="00A7187E">
        <w:rPr>
          <w:b/>
          <w:bCs/>
          <w:color w:val="000000"/>
          <w:sz w:val="28"/>
          <w:szCs w:val="28"/>
        </w:rPr>
        <w:t>Задачи, решаемые с конца.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Решение сюжетных, текстовых  задач методом «с конца».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2.</w:t>
      </w:r>
      <w:r w:rsidRPr="00A7187E">
        <w:rPr>
          <w:b/>
          <w:bCs/>
          <w:color w:val="000000"/>
          <w:sz w:val="28"/>
          <w:szCs w:val="28"/>
        </w:rPr>
        <w:t>Круги Эйлера.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lastRenderedPageBreak/>
        <w:t> 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Решение задач с использованием кругов Эйлера.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 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3.</w:t>
      </w:r>
      <w:r w:rsidRPr="00A7187E">
        <w:rPr>
          <w:b/>
          <w:bCs/>
          <w:color w:val="000000"/>
          <w:sz w:val="28"/>
          <w:szCs w:val="28"/>
        </w:rPr>
        <w:t>Простейшие графы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 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Понятие графа. Решение простейших задач  на  графы.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 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4.</w:t>
      </w:r>
      <w:r w:rsidRPr="00A7187E">
        <w:rPr>
          <w:b/>
          <w:bCs/>
          <w:color w:val="000000"/>
          <w:sz w:val="28"/>
          <w:szCs w:val="28"/>
        </w:rPr>
        <w:t>Задачи на переливания.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Решение текстовых задач на переливание.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5.</w:t>
      </w:r>
      <w:r w:rsidRPr="00A7187E">
        <w:rPr>
          <w:b/>
          <w:bCs/>
          <w:color w:val="000000"/>
          <w:sz w:val="28"/>
          <w:szCs w:val="28"/>
        </w:rPr>
        <w:t>  Взвешивания.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Решение задач  на определение фальшивых монет или предметов разного веса с помощью нескольких взвешиваний на чашечных весах без гирь.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6.</w:t>
      </w:r>
      <w:r w:rsidRPr="00A7187E">
        <w:rPr>
          <w:b/>
          <w:bCs/>
          <w:color w:val="000000"/>
          <w:sz w:val="28"/>
          <w:szCs w:val="28"/>
        </w:rPr>
        <w:t>  Задачи на движение.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Решение текстовых задач на движение: на сближение, на удаление,  движение в одном направлении, в противоположных направлениях, движение по реке.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7.</w:t>
      </w:r>
      <w:r w:rsidRPr="00A7187E">
        <w:rPr>
          <w:b/>
          <w:bCs/>
          <w:color w:val="000000"/>
          <w:sz w:val="28"/>
          <w:szCs w:val="28"/>
        </w:rPr>
        <w:t>Старинные задачи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Решение занимательных старинных задач и задач-сказок.</w:t>
      </w:r>
    </w:p>
    <w:p w:rsidR="00077BBA" w:rsidRPr="00A7187E" w:rsidRDefault="00077BBA" w:rsidP="00077BBA">
      <w:pPr>
        <w:jc w:val="center"/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 </w:t>
      </w:r>
    </w:p>
    <w:p w:rsidR="00077BBA" w:rsidRPr="00A7187E" w:rsidRDefault="00077BBA" w:rsidP="00077BBA">
      <w:pPr>
        <w:jc w:val="center"/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IV. Геометрические задачи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1.</w:t>
      </w:r>
      <w:r w:rsidRPr="00A7187E">
        <w:rPr>
          <w:b/>
          <w:bCs/>
          <w:color w:val="000000"/>
          <w:sz w:val="28"/>
          <w:szCs w:val="28"/>
        </w:rPr>
        <w:t>Задачи на разрезания.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Геометрия вокруг нас. Геометрия на клетчатой бумаге. Игра «</w:t>
      </w:r>
      <w:proofErr w:type="spellStart"/>
      <w:r w:rsidRPr="00A7187E">
        <w:rPr>
          <w:color w:val="000000"/>
          <w:sz w:val="28"/>
          <w:szCs w:val="28"/>
        </w:rPr>
        <w:t>Пентамино</w:t>
      </w:r>
      <w:proofErr w:type="spellEnd"/>
      <w:r w:rsidRPr="00A7187E">
        <w:rPr>
          <w:color w:val="000000"/>
          <w:sz w:val="28"/>
          <w:szCs w:val="28"/>
        </w:rPr>
        <w:t>».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2. </w:t>
      </w:r>
      <w:r w:rsidRPr="00A7187E">
        <w:rPr>
          <w:b/>
          <w:bCs/>
          <w:color w:val="000000"/>
          <w:sz w:val="28"/>
          <w:szCs w:val="28"/>
        </w:rPr>
        <w:t>Задачи со спичками.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Решение занимательных задач со спичками.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3.</w:t>
      </w:r>
      <w:r w:rsidRPr="00A7187E">
        <w:rPr>
          <w:b/>
          <w:bCs/>
          <w:color w:val="000000"/>
          <w:sz w:val="28"/>
          <w:szCs w:val="28"/>
        </w:rPr>
        <w:t>Геометрические головоломки.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«</w:t>
      </w:r>
      <w:proofErr w:type="spellStart"/>
      <w:r w:rsidRPr="00A7187E">
        <w:rPr>
          <w:color w:val="000000"/>
          <w:sz w:val="28"/>
          <w:szCs w:val="28"/>
        </w:rPr>
        <w:t>Танграм</w:t>
      </w:r>
      <w:proofErr w:type="spellEnd"/>
      <w:r w:rsidRPr="00A7187E">
        <w:rPr>
          <w:color w:val="000000"/>
          <w:sz w:val="28"/>
          <w:szCs w:val="28"/>
        </w:rPr>
        <w:t>».</w:t>
      </w:r>
    </w:p>
    <w:p w:rsidR="00077BBA" w:rsidRPr="00A7187E" w:rsidRDefault="00077BBA" w:rsidP="00077BBA">
      <w:pPr>
        <w:jc w:val="center"/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V. </w:t>
      </w:r>
      <w:r w:rsidRPr="00A7187E">
        <w:rPr>
          <w:b/>
          <w:bCs/>
          <w:color w:val="000000"/>
          <w:sz w:val="28"/>
          <w:szCs w:val="28"/>
        </w:rPr>
        <w:t>Проекты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b/>
          <w:bCs/>
          <w:color w:val="000000"/>
          <w:sz w:val="28"/>
          <w:szCs w:val="28"/>
          <w:u w:val="single"/>
        </w:rPr>
        <w:t>Тема 1.</w:t>
      </w:r>
      <w:r w:rsidRPr="00A7187E">
        <w:rPr>
          <w:color w:val="000000"/>
          <w:sz w:val="28"/>
          <w:szCs w:val="28"/>
        </w:rPr>
        <w:t>Выбор тем и выполнение проектных работ. Примерные темы проектов: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·         Системы счисления. Мифы, сказки, легенды.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·         Софизмы и парадоксы.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·         Математические фокусы.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·         Математика и искусство.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·         Математика и музыка.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·         Лабиринты.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·         Палиндромы.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·          Четыре действия математики.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·         Древние меры длины.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·         Возникновение чисел.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·          Счёты.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·          Старинные русские меры.</w:t>
      </w:r>
    </w:p>
    <w:p w:rsidR="00077BBA" w:rsidRPr="00A7187E" w:rsidRDefault="00077BBA" w:rsidP="00077BBA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·          Магические квадраты.</w:t>
      </w:r>
    </w:p>
    <w:p w:rsidR="00C1640C" w:rsidRDefault="00077BBA" w:rsidP="00C1640C">
      <w:pPr>
        <w:rPr>
          <w:color w:val="000000"/>
          <w:sz w:val="28"/>
          <w:szCs w:val="28"/>
        </w:rPr>
      </w:pPr>
      <w:r w:rsidRPr="00A7187E">
        <w:rPr>
          <w:color w:val="000000"/>
          <w:sz w:val="28"/>
          <w:szCs w:val="28"/>
        </w:rPr>
        <w:t>·         Свои темы проектов.</w:t>
      </w:r>
    </w:p>
    <w:p w:rsidR="001072F7" w:rsidRDefault="009269DE" w:rsidP="00C1640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072F7" w:rsidRDefault="001072F7" w:rsidP="00C1640C">
      <w:pPr>
        <w:rPr>
          <w:b/>
          <w:sz w:val="28"/>
          <w:szCs w:val="28"/>
        </w:rPr>
      </w:pPr>
    </w:p>
    <w:p w:rsidR="003F4719" w:rsidRPr="00C1640C" w:rsidRDefault="003F4719" w:rsidP="00C1640C">
      <w:pPr>
        <w:rPr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r w:rsidRPr="00C1640C">
        <w:rPr>
          <w:b/>
          <w:sz w:val="28"/>
          <w:szCs w:val="28"/>
        </w:rPr>
        <w:t>Планируемые результаты курса внеурочной деятельности.</w:t>
      </w:r>
    </w:p>
    <w:p w:rsidR="00840C6E" w:rsidRPr="00C1640C" w:rsidRDefault="00D43391" w:rsidP="00547C13">
      <w:pPr>
        <w:spacing w:before="100" w:beforeAutospacing="1" w:after="100" w:afterAutospacing="1"/>
        <w:rPr>
          <w:sz w:val="28"/>
          <w:szCs w:val="28"/>
        </w:rPr>
      </w:pPr>
      <w:r w:rsidRPr="00C1640C">
        <w:rPr>
          <w:sz w:val="28"/>
          <w:szCs w:val="28"/>
        </w:rPr>
        <w:t>В результате изуч</w:t>
      </w:r>
      <w:r w:rsidR="00547C13" w:rsidRPr="00C1640C">
        <w:rPr>
          <w:sz w:val="28"/>
          <w:szCs w:val="28"/>
        </w:rPr>
        <w:t xml:space="preserve">ения данного курса </w:t>
      </w:r>
      <w:r w:rsidRPr="00C1640C">
        <w:rPr>
          <w:sz w:val="28"/>
          <w:szCs w:val="28"/>
        </w:rPr>
        <w:t xml:space="preserve"> обучающиеся </w:t>
      </w:r>
      <w:r w:rsidR="00547C13" w:rsidRPr="00C1640C">
        <w:rPr>
          <w:sz w:val="28"/>
          <w:szCs w:val="28"/>
        </w:rPr>
        <w:t xml:space="preserve">получат возможность формирования </w:t>
      </w:r>
      <w:r w:rsidR="00547C13" w:rsidRPr="00C1640C">
        <w:rPr>
          <w:b/>
          <w:sz w:val="28"/>
          <w:szCs w:val="28"/>
        </w:rPr>
        <w:t>л</w:t>
      </w:r>
      <w:r w:rsidRPr="00C1640C">
        <w:rPr>
          <w:b/>
          <w:sz w:val="28"/>
          <w:szCs w:val="28"/>
        </w:rPr>
        <w:t>ичностных результатов</w:t>
      </w:r>
      <w:r w:rsidRPr="00C1640C">
        <w:rPr>
          <w:sz w:val="28"/>
          <w:szCs w:val="28"/>
        </w:rPr>
        <w:t>:</w:t>
      </w:r>
      <w:r w:rsidR="0028542F" w:rsidRPr="00C1640C">
        <w:rPr>
          <w:sz w:val="28"/>
          <w:szCs w:val="28"/>
        </w:rPr>
        <w:t xml:space="preserve"> </w:t>
      </w:r>
      <w:r w:rsidRPr="00C1640C">
        <w:rPr>
          <w:sz w:val="28"/>
          <w:szCs w:val="28"/>
        </w:rPr>
        <w:t xml:space="preserve"> </w:t>
      </w:r>
      <w:r w:rsidR="00840C6E" w:rsidRPr="00C1640C">
        <w:rPr>
          <w:sz w:val="28"/>
          <w:szCs w:val="28"/>
        </w:rPr>
        <w:t>о</w:t>
      </w:r>
      <w:r w:rsidRPr="00C1640C">
        <w:rPr>
          <w:sz w:val="28"/>
          <w:szCs w:val="28"/>
        </w:rPr>
        <w:t xml:space="preserve">пределять и высказывать под руководством педагога самые простые общие для всех людей правила поведения при сотрудничестве (этические нормы). 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:rsidR="00547C13" w:rsidRPr="00C1640C" w:rsidRDefault="00D43391" w:rsidP="00547C13">
      <w:pPr>
        <w:spacing w:before="100" w:beforeAutospacing="1" w:after="100" w:afterAutospacing="1"/>
        <w:rPr>
          <w:sz w:val="28"/>
          <w:szCs w:val="28"/>
        </w:rPr>
      </w:pPr>
      <w:proofErr w:type="spellStart"/>
      <w:r w:rsidRPr="00C1640C">
        <w:rPr>
          <w:b/>
          <w:sz w:val="28"/>
          <w:szCs w:val="28"/>
        </w:rPr>
        <w:t>Метапредметных</w:t>
      </w:r>
      <w:proofErr w:type="spellEnd"/>
      <w:r w:rsidRPr="00C1640C">
        <w:rPr>
          <w:b/>
          <w:sz w:val="28"/>
          <w:szCs w:val="28"/>
        </w:rPr>
        <w:t xml:space="preserve"> </w:t>
      </w:r>
      <w:proofErr w:type="spellStart"/>
      <w:r w:rsidRPr="00C1640C">
        <w:rPr>
          <w:b/>
          <w:sz w:val="28"/>
          <w:szCs w:val="28"/>
        </w:rPr>
        <w:t>результататов</w:t>
      </w:r>
      <w:proofErr w:type="spellEnd"/>
      <w:proofErr w:type="gramStart"/>
      <w:r w:rsidRPr="00C1640C">
        <w:rPr>
          <w:b/>
          <w:sz w:val="28"/>
          <w:szCs w:val="28"/>
        </w:rPr>
        <w:t xml:space="preserve"> :</w:t>
      </w:r>
      <w:proofErr w:type="gramEnd"/>
    </w:p>
    <w:p w:rsidR="00840C6E" w:rsidRPr="00C1640C" w:rsidRDefault="00D43391" w:rsidP="00547C13">
      <w:pPr>
        <w:spacing w:before="100" w:beforeAutospacing="1" w:after="100" w:afterAutospacing="1"/>
        <w:rPr>
          <w:sz w:val="28"/>
          <w:szCs w:val="28"/>
        </w:rPr>
      </w:pPr>
      <w:r w:rsidRPr="00C1640C">
        <w:rPr>
          <w:b/>
          <w:sz w:val="28"/>
          <w:szCs w:val="28"/>
        </w:rPr>
        <w:t xml:space="preserve"> Регулятивные УУД:</w:t>
      </w:r>
      <w:r w:rsidRPr="00C1640C">
        <w:rPr>
          <w:sz w:val="28"/>
          <w:szCs w:val="28"/>
        </w:rPr>
        <w:t xml:space="preserve"> </w:t>
      </w:r>
    </w:p>
    <w:p w:rsidR="00547C13" w:rsidRPr="00C1640C" w:rsidRDefault="00D43391" w:rsidP="00547C13">
      <w:pPr>
        <w:spacing w:before="100" w:beforeAutospacing="1" w:after="100" w:afterAutospacing="1"/>
        <w:rPr>
          <w:sz w:val="28"/>
          <w:szCs w:val="28"/>
        </w:rPr>
      </w:pPr>
      <w:r w:rsidRPr="00C1640C">
        <w:rPr>
          <w:sz w:val="28"/>
          <w:szCs w:val="28"/>
        </w:rPr>
        <w:t>Определять и формулировать цель деятельности с помощью учителя.</w:t>
      </w:r>
      <w:r w:rsidR="00840C6E" w:rsidRPr="00C1640C">
        <w:rPr>
          <w:b/>
          <w:sz w:val="28"/>
          <w:szCs w:val="28"/>
        </w:rPr>
        <w:t xml:space="preserve"> </w:t>
      </w:r>
      <w:r w:rsidRPr="00C1640C">
        <w:rPr>
          <w:sz w:val="28"/>
          <w:szCs w:val="28"/>
        </w:rPr>
        <w:t>Проговарива</w:t>
      </w:r>
      <w:r w:rsidR="00366CB3" w:rsidRPr="00C1640C">
        <w:rPr>
          <w:sz w:val="28"/>
          <w:szCs w:val="28"/>
        </w:rPr>
        <w:t>ть последовательность действий.</w:t>
      </w:r>
      <w:r w:rsidRPr="00C1640C">
        <w:rPr>
          <w:sz w:val="28"/>
          <w:szCs w:val="28"/>
        </w:rPr>
        <w:t xml:space="preserve"> Учиться высказывать своё предположение (версию) на основе работы с иллюстрацией рабочей тетради.</w:t>
      </w:r>
      <w:r w:rsidR="00840C6E" w:rsidRPr="00C1640C">
        <w:rPr>
          <w:sz w:val="28"/>
          <w:szCs w:val="28"/>
        </w:rPr>
        <w:t xml:space="preserve"> </w:t>
      </w:r>
      <w:r w:rsidRPr="00C1640C">
        <w:rPr>
          <w:sz w:val="28"/>
          <w:szCs w:val="28"/>
        </w:rPr>
        <w:t>Учиться работать по предложенному учителем плану.</w:t>
      </w:r>
      <w:r w:rsidR="00840C6E" w:rsidRPr="00C1640C">
        <w:rPr>
          <w:sz w:val="28"/>
          <w:szCs w:val="28"/>
        </w:rPr>
        <w:t xml:space="preserve"> </w:t>
      </w:r>
      <w:r w:rsidRPr="00C1640C">
        <w:rPr>
          <w:sz w:val="28"/>
          <w:szCs w:val="28"/>
        </w:rPr>
        <w:t xml:space="preserve">Учиться отличать </w:t>
      </w:r>
      <w:proofErr w:type="gramStart"/>
      <w:r w:rsidRPr="00C1640C">
        <w:rPr>
          <w:sz w:val="28"/>
          <w:szCs w:val="28"/>
        </w:rPr>
        <w:t>верно</w:t>
      </w:r>
      <w:proofErr w:type="gramEnd"/>
      <w:r w:rsidRPr="00C1640C">
        <w:rPr>
          <w:sz w:val="28"/>
          <w:szCs w:val="28"/>
        </w:rPr>
        <w:t xml:space="preserve"> выполненное задание от неверного. Учиться совместно с учителем и другими учениками давать эмоциональную оценку деятельности товарищей.</w:t>
      </w:r>
    </w:p>
    <w:p w:rsidR="00547C13" w:rsidRPr="00C1640C" w:rsidRDefault="00D43391" w:rsidP="00547C13">
      <w:pPr>
        <w:spacing w:before="100" w:beforeAutospacing="1" w:after="100" w:afterAutospacing="1"/>
        <w:rPr>
          <w:b/>
          <w:sz w:val="28"/>
          <w:szCs w:val="28"/>
        </w:rPr>
      </w:pPr>
      <w:r w:rsidRPr="00C1640C">
        <w:rPr>
          <w:sz w:val="28"/>
          <w:szCs w:val="28"/>
        </w:rPr>
        <w:t xml:space="preserve"> </w:t>
      </w:r>
      <w:r w:rsidRPr="00C1640C">
        <w:rPr>
          <w:b/>
          <w:sz w:val="28"/>
          <w:szCs w:val="28"/>
        </w:rPr>
        <w:t>Познавательные УУД:</w:t>
      </w:r>
    </w:p>
    <w:p w:rsidR="00547C13" w:rsidRPr="00C1640C" w:rsidRDefault="00D43391" w:rsidP="00547C13">
      <w:pPr>
        <w:spacing w:before="100" w:beforeAutospacing="1" w:after="100" w:afterAutospacing="1"/>
        <w:rPr>
          <w:sz w:val="28"/>
          <w:szCs w:val="28"/>
        </w:rPr>
      </w:pPr>
      <w:r w:rsidRPr="00C1640C">
        <w:rPr>
          <w:sz w:val="28"/>
          <w:szCs w:val="28"/>
        </w:rPr>
        <w:t xml:space="preserve">  Ориентироваться в своей системе знаний: отличать новое от уже известного с помощью учителя. Делать предварительный отбор источников информации: ориентироваться в учебнике (на развороте, в оглавлении, в словаре). Добывать новые знания: находить ответы на вопросы, используя учебник, свой жизненный опыт и информацию, полученную от учителя</w:t>
      </w:r>
      <w:r w:rsidR="00366CB3" w:rsidRPr="00C1640C">
        <w:rPr>
          <w:sz w:val="28"/>
          <w:szCs w:val="28"/>
        </w:rPr>
        <w:t>.</w:t>
      </w:r>
      <w:r w:rsidR="00840C6E" w:rsidRPr="00C1640C">
        <w:rPr>
          <w:sz w:val="28"/>
          <w:szCs w:val="28"/>
        </w:rPr>
        <w:t xml:space="preserve"> </w:t>
      </w:r>
      <w:r w:rsidRPr="00C1640C">
        <w:rPr>
          <w:sz w:val="28"/>
          <w:szCs w:val="28"/>
        </w:rPr>
        <w:t xml:space="preserve">Перерабатывать полученную информацию: делать выводы в результате совместной работы всего класса. 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 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рисунков, схем). </w:t>
      </w:r>
    </w:p>
    <w:p w:rsidR="00BB21E0" w:rsidRPr="00C1640C" w:rsidRDefault="00D43391" w:rsidP="00840C6E">
      <w:pPr>
        <w:spacing w:before="100" w:beforeAutospacing="1" w:after="100" w:afterAutospacing="1"/>
        <w:rPr>
          <w:sz w:val="28"/>
          <w:szCs w:val="28"/>
        </w:rPr>
      </w:pPr>
      <w:r w:rsidRPr="00C1640C">
        <w:rPr>
          <w:b/>
          <w:sz w:val="28"/>
          <w:szCs w:val="28"/>
        </w:rPr>
        <w:t>Коммуникативные УУД</w:t>
      </w:r>
      <w:r w:rsidRPr="00C1640C">
        <w:rPr>
          <w:sz w:val="28"/>
          <w:szCs w:val="28"/>
        </w:rPr>
        <w:t>:</w:t>
      </w:r>
    </w:p>
    <w:p w:rsidR="00547C13" w:rsidRPr="00C1640C" w:rsidRDefault="00D43391" w:rsidP="00840C6E">
      <w:pPr>
        <w:spacing w:before="100" w:beforeAutospacing="1" w:after="100" w:afterAutospacing="1"/>
        <w:rPr>
          <w:sz w:val="28"/>
          <w:szCs w:val="28"/>
        </w:rPr>
      </w:pPr>
      <w:r w:rsidRPr="00C1640C">
        <w:rPr>
          <w:sz w:val="28"/>
          <w:szCs w:val="28"/>
        </w:rPr>
        <w:t xml:space="preserve">Донести свою позицию до других: оформлять свою мысль в устной и письменной речи (на уровне одного предложения или небольшого текста). Слушать и понимать речь других. Читать и пересказывать текст. Совместно договариваться о правилах общения и </w:t>
      </w:r>
      <w:r w:rsidR="00547C13" w:rsidRPr="00C1640C">
        <w:rPr>
          <w:sz w:val="28"/>
          <w:szCs w:val="28"/>
        </w:rPr>
        <w:t>поведения в школе и следовать им</w:t>
      </w:r>
      <w:r w:rsidR="00BB21E0" w:rsidRPr="00C1640C">
        <w:rPr>
          <w:sz w:val="28"/>
          <w:szCs w:val="28"/>
        </w:rPr>
        <w:t xml:space="preserve">. </w:t>
      </w:r>
      <w:r w:rsidRPr="00C1640C">
        <w:rPr>
          <w:sz w:val="28"/>
          <w:szCs w:val="28"/>
        </w:rPr>
        <w:t xml:space="preserve">Учиться выполнять различные роли в группе (лидера, исполнителя, критика). </w:t>
      </w:r>
    </w:p>
    <w:p w:rsidR="00BB21E0" w:rsidRPr="00C1640C" w:rsidRDefault="00D43391" w:rsidP="00840C6E">
      <w:pPr>
        <w:spacing w:before="100" w:beforeAutospacing="1" w:after="100" w:afterAutospacing="1"/>
        <w:rPr>
          <w:b/>
          <w:sz w:val="28"/>
          <w:szCs w:val="28"/>
        </w:rPr>
      </w:pPr>
      <w:r w:rsidRPr="00C1640C">
        <w:rPr>
          <w:b/>
          <w:sz w:val="28"/>
          <w:szCs w:val="28"/>
        </w:rPr>
        <w:lastRenderedPageBreak/>
        <w:t xml:space="preserve">Предметных </w:t>
      </w:r>
      <w:proofErr w:type="spellStart"/>
      <w:r w:rsidRPr="00C1640C">
        <w:rPr>
          <w:b/>
          <w:sz w:val="28"/>
          <w:szCs w:val="28"/>
        </w:rPr>
        <w:t>результататов</w:t>
      </w:r>
      <w:proofErr w:type="spellEnd"/>
      <w:r w:rsidRPr="00C1640C">
        <w:rPr>
          <w:b/>
          <w:sz w:val="28"/>
          <w:szCs w:val="28"/>
        </w:rPr>
        <w:t>:</w:t>
      </w:r>
    </w:p>
    <w:p w:rsidR="001C49A1" w:rsidRPr="00C1640C" w:rsidRDefault="00D43391" w:rsidP="00840C6E">
      <w:pPr>
        <w:spacing w:before="100" w:beforeAutospacing="1" w:after="100" w:afterAutospacing="1"/>
        <w:rPr>
          <w:b/>
          <w:sz w:val="28"/>
          <w:szCs w:val="28"/>
        </w:rPr>
      </w:pPr>
      <w:r w:rsidRPr="00C1640C">
        <w:rPr>
          <w:sz w:val="28"/>
          <w:szCs w:val="28"/>
        </w:rPr>
        <w:t xml:space="preserve"> описывать признаки предметов и узна</w:t>
      </w:r>
      <w:r w:rsidR="00840C6E" w:rsidRPr="00C1640C">
        <w:rPr>
          <w:sz w:val="28"/>
          <w:szCs w:val="28"/>
        </w:rPr>
        <w:t xml:space="preserve">вать предметы по их признакам; </w:t>
      </w:r>
      <w:r w:rsidRPr="00C1640C">
        <w:rPr>
          <w:sz w:val="28"/>
          <w:szCs w:val="28"/>
        </w:rPr>
        <w:t>выделять существенные признаки предметов;</w:t>
      </w:r>
      <w:r w:rsidR="00840C6E" w:rsidRPr="00C1640C">
        <w:rPr>
          <w:sz w:val="28"/>
          <w:szCs w:val="28"/>
        </w:rPr>
        <w:t xml:space="preserve"> </w:t>
      </w:r>
      <w:r w:rsidRPr="00C1640C">
        <w:rPr>
          <w:sz w:val="28"/>
          <w:szCs w:val="28"/>
        </w:rPr>
        <w:t>сравнивать между собой предметы, явления;</w:t>
      </w:r>
      <w:r w:rsidR="00840C6E" w:rsidRPr="00C1640C">
        <w:rPr>
          <w:sz w:val="28"/>
          <w:szCs w:val="28"/>
        </w:rPr>
        <w:t xml:space="preserve"> </w:t>
      </w:r>
      <w:r w:rsidRPr="00C1640C">
        <w:rPr>
          <w:sz w:val="28"/>
          <w:szCs w:val="28"/>
        </w:rPr>
        <w:t xml:space="preserve">обобщать, делать несложные выводы; классифицировать явления, </w:t>
      </w:r>
      <w:proofErr w:type="spellStart"/>
      <w:r w:rsidRPr="00C1640C">
        <w:rPr>
          <w:sz w:val="28"/>
          <w:szCs w:val="28"/>
        </w:rPr>
        <w:t>предметы</w:t>
      </w:r>
      <w:proofErr w:type="gramStart"/>
      <w:r w:rsidRPr="00C1640C">
        <w:rPr>
          <w:sz w:val="28"/>
          <w:szCs w:val="28"/>
        </w:rPr>
        <w:t>;о</w:t>
      </w:r>
      <w:proofErr w:type="gramEnd"/>
      <w:r w:rsidRPr="00C1640C">
        <w:rPr>
          <w:sz w:val="28"/>
          <w:szCs w:val="28"/>
        </w:rPr>
        <w:t>пределять</w:t>
      </w:r>
      <w:proofErr w:type="spellEnd"/>
      <w:r w:rsidRPr="00C1640C">
        <w:rPr>
          <w:sz w:val="28"/>
          <w:szCs w:val="28"/>
        </w:rPr>
        <w:t xml:space="preserve"> последовательность событий;</w:t>
      </w:r>
      <w:r w:rsidR="00840C6E" w:rsidRPr="00C1640C">
        <w:rPr>
          <w:sz w:val="28"/>
          <w:szCs w:val="28"/>
        </w:rPr>
        <w:t xml:space="preserve"> </w:t>
      </w:r>
      <w:r w:rsidRPr="00C1640C">
        <w:rPr>
          <w:sz w:val="28"/>
          <w:szCs w:val="28"/>
        </w:rPr>
        <w:t>судить о противоположных явлениях;</w:t>
      </w:r>
      <w:r w:rsidR="00840C6E" w:rsidRPr="00C1640C">
        <w:rPr>
          <w:sz w:val="28"/>
          <w:szCs w:val="28"/>
        </w:rPr>
        <w:t xml:space="preserve"> </w:t>
      </w:r>
      <w:r w:rsidRPr="00C1640C">
        <w:rPr>
          <w:sz w:val="28"/>
          <w:szCs w:val="28"/>
        </w:rPr>
        <w:t>давать определения тем или иным понятиям;</w:t>
      </w:r>
      <w:r w:rsidR="00840C6E" w:rsidRPr="00C1640C">
        <w:rPr>
          <w:sz w:val="28"/>
          <w:szCs w:val="28"/>
        </w:rPr>
        <w:t xml:space="preserve"> </w:t>
      </w:r>
      <w:r w:rsidRPr="00C1640C">
        <w:rPr>
          <w:sz w:val="28"/>
          <w:szCs w:val="28"/>
        </w:rPr>
        <w:t>определять отношения между предметами типа «род» - «вид»;</w:t>
      </w:r>
      <w:r w:rsidR="00840C6E" w:rsidRPr="00C1640C">
        <w:rPr>
          <w:sz w:val="28"/>
          <w:szCs w:val="28"/>
        </w:rPr>
        <w:t xml:space="preserve"> </w:t>
      </w:r>
      <w:r w:rsidRPr="00C1640C">
        <w:rPr>
          <w:sz w:val="28"/>
          <w:szCs w:val="28"/>
        </w:rPr>
        <w:t>выявлять функциональные отношения между понятиями; выявлять закономерности и проводить аналогии.</w:t>
      </w:r>
    </w:p>
    <w:p w:rsidR="00F5208F" w:rsidRPr="00C1640C" w:rsidRDefault="00F63CC1" w:rsidP="00F5208F">
      <w:pPr>
        <w:pStyle w:val="a3"/>
        <w:jc w:val="center"/>
        <w:rPr>
          <w:sz w:val="28"/>
          <w:szCs w:val="28"/>
        </w:rPr>
      </w:pPr>
      <w:r w:rsidRPr="00C1640C">
        <w:rPr>
          <w:b/>
          <w:bCs/>
          <w:sz w:val="28"/>
          <w:szCs w:val="28"/>
        </w:rPr>
        <w:t>5</w:t>
      </w:r>
      <w:r w:rsidR="00F5208F" w:rsidRPr="00C1640C">
        <w:rPr>
          <w:b/>
          <w:bCs/>
          <w:sz w:val="28"/>
          <w:szCs w:val="28"/>
        </w:rPr>
        <w:t>.</w:t>
      </w:r>
      <w:r w:rsidRPr="00C1640C">
        <w:rPr>
          <w:b/>
          <w:bCs/>
          <w:sz w:val="28"/>
          <w:szCs w:val="28"/>
        </w:rPr>
        <w:t xml:space="preserve">Календарно </w:t>
      </w:r>
      <w:proofErr w:type="gramStart"/>
      <w:r w:rsidR="00F5208F" w:rsidRPr="00C1640C">
        <w:rPr>
          <w:b/>
          <w:bCs/>
          <w:sz w:val="28"/>
          <w:szCs w:val="28"/>
        </w:rPr>
        <w:t>-т</w:t>
      </w:r>
      <w:proofErr w:type="gramEnd"/>
      <w:r w:rsidR="00F5208F" w:rsidRPr="00C1640C">
        <w:rPr>
          <w:b/>
          <w:bCs/>
          <w:sz w:val="28"/>
          <w:szCs w:val="28"/>
        </w:rPr>
        <w:t>ематический план</w:t>
      </w:r>
    </w:p>
    <w:tbl>
      <w:tblPr>
        <w:tblW w:w="4800" w:type="pct"/>
        <w:tblCellMar>
          <w:left w:w="0" w:type="dxa"/>
          <w:right w:w="0" w:type="dxa"/>
        </w:tblCellMar>
        <w:tblLook w:val="04A0"/>
      </w:tblPr>
      <w:tblGrid>
        <w:gridCol w:w="351"/>
        <w:gridCol w:w="2239"/>
        <w:gridCol w:w="2434"/>
        <w:gridCol w:w="1244"/>
        <w:gridCol w:w="1038"/>
        <w:gridCol w:w="1746"/>
      </w:tblGrid>
      <w:tr w:rsidR="00A23A08" w:rsidRPr="00C1640C" w:rsidTr="00451734">
        <w:trPr>
          <w:trHeight w:val="393"/>
        </w:trPr>
        <w:tc>
          <w:tcPr>
            <w:tcW w:w="4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32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40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57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ind w:left="113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  <w:p w:rsidR="00A23A08" w:rsidRPr="00C1640C" w:rsidRDefault="00A23A08" w:rsidP="00451734">
            <w:pPr>
              <w:ind w:left="113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Кол-во занятий</w:t>
            </w:r>
          </w:p>
        </w:tc>
        <w:tc>
          <w:tcPr>
            <w:tcW w:w="40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ind w:left="113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сроки проведения</w:t>
            </w:r>
          </w:p>
        </w:tc>
      </w:tr>
      <w:tr w:rsidR="00A23A08" w:rsidRPr="00C1640C" w:rsidTr="00451734">
        <w:trPr>
          <w:trHeight w:val="624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ind w:left="113"/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по плану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ind w:left="113"/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фактически</w:t>
            </w:r>
          </w:p>
        </w:tc>
      </w:tr>
      <w:tr w:rsidR="00A23A08" w:rsidRPr="00C1640C" w:rsidTr="00451734">
        <w:trPr>
          <w:trHeight w:val="468"/>
        </w:trPr>
        <w:tc>
          <w:tcPr>
            <w:tcW w:w="4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Занимательная арифметика</w:t>
            </w:r>
          </w:p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</w:t>
            </w:r>
            <w:proofErr w:type="gramStart"/>
            <w:r w:rsidRPr="00C1640C">
              <w:rPr>
                <w:color w:val="000000"/>
                <w:sz w:val="28"/>
                <w:szCs w:val="28"/>
                <w:u w:val="single"/>
              </w:rPr>
              <w:t>1</w:t>
            </w:r>
            <w:proofErr w:type="gramEnd"/>
            <w:r w:rsidRPr="00C1640C">
              <w:rPr>
                <w:color w:val="000000"/>
                <w:sz w:val="28"/>
                <w:szCs w:val="28"/>
                <w:u w:val="single"/>
              </w:rPr>
              <w:t>.</w:t>
            </w:r>
            <w:r w:rsidRPr="00C1640C">
              <w:rPr>
                <w:color w:val="000000"/>
                <w:sz w:val="28"/>
                <w:szCs w:val="28"/>
              </w:rPr>
              <w:t>Запись цифр и чисел у других народов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468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2.</w:t>
            </w:r>
            <w:r w:rsidRPr="00C1640C">
              <w:rPr>
                <w:color w:val="000000"/>
                <w:sz w:val="28"/>
                <w:szCs w:val="28"/>
              </w:rPr>
              <w:t>Числа - великаны и числ</w:t>
            </w:r>
            <w:proofErr w:type="gramStart"/>
            <w:r w:rsidRPr="00C1640C">
              <w:rPr>
                <w:color w:val="000000"/>
                <w:sz w:val="28"/>
                <w:szCs w:val="28"/>
              </w:rPr>
              <w:t>а-</w:t>
            </w:r>
            <w:proofErr w:type="gramEnd"/>
            <w:r w:rsidRPr="00C1640C">
              <w:rPr>
                <w:color w:val="000000"/>
                <w:sz w:val="28"/>
                <w:szCs w:val="28"/>
              </w:rPr>
              <w:t xml:space="preserve"> малютки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468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Тема3.</w:t>
            </w:r>
            <w:r w:rsidRPr="00C1640C">
              <w:rPr>
                <w:color w:val="000000"/>
                <w:sz w:val="28"/>
                <w:szCs w:val="28"/>
              </w:rPr>
              <w:t>  Приёмы  быстрого счёта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468"/>
        </w:trPr>
        <w:tc>
          <w:tcPr>
            <w:tcW w:w="4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2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Занимательные задачи</w:t>
            </w:r>
          </w:p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1. </w:t>
            </w:r>
            <w:r w:rsidRPr="00C1640C">
              <w:rPr>
                <w:color w:val="000000"/>
                <w:sz w:val="28"/>
                <w:szCs w:val="28"/>
              </w:rPr>
              <w:t>Магические квадраты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468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2.</w:t>
            </w:r>
            <w:r w:rsidRPr="00C1640C">
              <w:rPr>
                <w:color w:val="000000"/>
                <w:sz w:val="28"/>
                <w:szCs w:val="28"/>
              </w:rPr>
              <w:t>Математические фокусы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468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3.</w:t>
            </w:r>
            <w:r w:rsidRPr="00C1640C">
              <w:rPr>
                <w:color w:val="000000"/>
                <w:sz w:val="28"/>
                <w:szCs w:val="28"/>
              </w:rPr>
              <w:t>Математические ребусы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468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4. </w:t>
            </w:r>
            <w:r w:rsidRPr="00C1640C">
              <w:rPr>
                <w:color w:val="000000"/>
                <w:sz w:val="28"/>
                <w:szCs w:val="28"/>
              </w:rPr>
              <w:t>Софизмы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468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5.</w:t>
            </w:r>
            <w:r w:rsidRPr="00C1640C">
              <w:rPr>
                <w:color w:val="000000"/>
                <w:sz w:val="28"/>
                <w:szCs w:val="28"/>
              </w:rPr>
              <w:t>Задачи с числами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468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6.</w:t>
            </w:r>
            <w:r w:rsidRPr="00C1640C">
              <w:rPr>
                <w:color w:val="000000"/>
                <w:sz w:val="28"/>
                <w:szCs w:val="28"/>
              </w:rPr>
              <w:t>Задачи шутки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468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7.</w:t>
            </w:r>
            <w:r w:rsidRPr="00C1640C">
              <w:rPr>
                <w:color w:val="000000"/>
                <w:sz w:val="28"/>
                <w:szCs w:val="28"/>
              </w:rPr>
              <w:t>Старинные задачи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542"/>
        </w:trPr>
        <w:tc>
          <w:tcPr>
            <w:tcW w:w="4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32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Логические задачи</w:t>
            </w:r>
          </w:p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1.</w:t>
            </w:r>
            <w:r w:rsidRPr="00C1640C">
              <w:rPr>
                <w:color w:val="000000"/>
                <w:sz w:val="28"/>
                <w:szCs w:val="28"/>
              </w:rPr>
              <w:t>Задачи, решаемые с конца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54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2.</w:t>
            </w:r>
            <w:r w:rsidRPr="00C1640C">
              <w:rPr>
                <w:color w:val="000000"/>
                <w:sz w:val="28"/>
                <w:szCs w:val="28"/>
              </w:rPr>
              <w:t>Круги Эйлера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54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3.</w:t>
            </w:r>
            <w:r w:rsidRPr="00C1640C">
              <w:rPr>
                <w:color w:val="000000"/>
                <w:sz w:val="28"/>
                <w:szCs w:val="28"/>
              </w:rPr>
              <w:t>Простейшие графы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54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4.</w:t>
            </w:r>
            <w:r w:rsidRPr="00C1640C">
              <w:rPr>
                <w:color w:val="000000"/>
                <w:sz w:val="28"/>
                <w:szCs w:val="28"/>
              </w:rPr>
              <w:t>Задачи на переливания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54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5.</w:t>
            </w:r>
            <w:r w:rsidRPr="00C1640C">
              <w:rPr>
                <w:color w:val="000000"/>
                <w:sz w:val="28"/>
                <w:szCs w:val="28"/>
              </w:rPr>
              <w:t>Задачи на взвешивания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54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6.</w:t>
            </w:r>
            <w:r w:rsidRPr="00C1640C">
              <w:rPr>
                <w:color w:val="000000"/>
                <w:sz w:val="28"/>
                <w:szCs w:val="28"/>
              </w:rPr>
              <w:t>Задачи на движение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486"/>
        </w:trPr>
        <w:tc>
          <w:tcPr>
            <w:tcW w:w="4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2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Геометрические задачи</w:t>
            </w:r>
          </w:p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1.</w:t>
            </w:r>
            <w:r w:rsidRPr="00C1640C">
              <w:rPr>
                <w:color w:val="000000"/>
                <w:sz w:val="28"/>
                <w:szCs w:val="28"/>
              </w:rPr>
              <w:t>Задачи на разрезание 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468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2.</w:t>
            </w:r>
            <w:r w:rsidRPr="00C1640C">
              <w:rPr>
                <w:color w:val="000000"/>
                <w:sz w:val="28"/>
                <w:szCs w:val="28"/>
              </w:rPr>
              <w:t>Задачи со спичками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94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3.</w:t>
            </w:r>
            <w:r w:rsidRPr="00C1640C">
              <w:rPr>
                <w:color w:val="000000"/>
                <w:sz w:val="28"/>
                <w:szCs w:val="28"/>
              </w:rPr>
              <w:t>  Геометрические головоломки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804"/>
        </w:trPr>
        <w:tc>
          <w:tcPr>
            <w:tcW w:w="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Проекты</w:t>
            </w: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1.</w:t>
            </w:r>
            <w:r w:rsidRPr="00C1640C">
              <w:rPr>
                <w:color w:val="000000"/>
                <w:sz w:val="28"/>
                <w:szCs w:val="28"/>
              </w:rPr>
              <w:t>Проектные работы.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605"/>
        </w:trPr>
        <w:tc>
          <w:tcPr>
            <w:tcW w:w="43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2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Решение задач по всему курсу</w:t>
            </w:r>
          </w:p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1.</w:t>
            </w:r>
            <w:r w:rsidRPr="00C1640C">
              <w:rPr>
                <w:color w:val="000000"/>
                <w:sz w:val="28"/>
                <w:szCs w:val="28"/>
              </w:rPr>
              <w:t>Решение задач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rPr>
          <w:trHeight w:val="711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0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  <w:u w:val="single"/>
              </w:rPr>
              <w:t>Тема 2</w:t>
            </w:r>
            <w:r w:rsidRPr="00C1640C">
              <w:rPr>
                <w:color w:val="000000"/>
                <w:sz w:val="28"/>
                <w:szCs w:val="28"/>
              </w:rPr>
              <w:t>.Составление  и выпуск брошюры «Математическая шкатулка»</w:t>
            </w:r>
          </w:p>
        </w:tc>
        <w:tc>
          <w:tcPr>
            <w:tcW w:w="15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  <w:tr w:rsidR="00A23A08" w:rsidRPr="00C1640C" w:rsidTr="0045173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right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7" w:type="dxa"/>
              <w:left w:w="37" w:type="dxa"/>
              <w:bottom w:w="37" w:type="dxa"/>
              <w:right w:w="37" w:type="dxa"/>
            </w:tcMar>
            <w:hideMark/>
          </w:tcPr>
          <w:p w:rsidR="00A23A08" w:rsidRPr="00C1640C" w:rsidRDefault="00A23A08" w:rsidP="00451734">
            <w:pPr>
              <w:jc w:val="center"/>
              <w:rPr>
                <w:color w:val="000000"/>
                <w:sz w:val="28"/>
                <w:szCs w:val="28"/>
              </w:rPr>
            </w:pPr>
            <w:r w:rsidRPr="00C1640C">
              <w:rPr>
                <w:color w:val="000000"/>
                <w:sz w:val="28"/>
                <w:szCs w:val="28"/>
              </w:rPr>
              <w:t> </w:t>
            </w:r>
          </w:p>
        </w:tc>
      </w:tr>
    </w:tbl>
    <w:p w:rsidR="00A23A08" w:rsidRPr="00C1640C" w:rsidRDefault="00A23A08" w:rsidP="00A23A08">
      <w:pPr>
        <w:rPr>
          <w:sz w:val="28"/>
          <w:szCs w:val="28"/>
        </w:rPr>
      </w:pPr>
    </w:p>
    <w:p w:rsidR="001C49A1" w:rsidRPr="00C1640C" w:rsidRDefault="001C49A1" w:rsidP="001C49A1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</w:p>
    <w:p w:rsidR="00C1640C" w:rsidRDefault="007D64DD" w:rsidP="007D64DD">
      <w:pPr>
        <w:spacing w:before="100" w:beforeAutospacing="1" w:after="100" w:afterAutospacing="1"/>
        <w:rPr>
          <w:b/>
          <w:bCs/>
          <w:sz w:val="28"/>
          <w:szCs w:val="28"/>
        </w:rPr>
      </w:pPr>
      <w:r w:rsidRPr="00C1640C">
        <w:rPr>
          <w:b/>
          <w:bCs/>
          <w:sz w:val="28"/>
          <w:szCs w:val="28"/>
        </w:rPr>
        <w:t xml:space="preserve">                            </w:t>
      </w:r>
    </w:p>
    <w:p w:rsidR="00C1640C" w:rsidRDefault="00C1640C" w:rsidP="007D64DD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C1640C" w:rsidRDefault="00C1640C" w:rsidP="007D64DD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C1640C" w:rsidRDefault="00C1640C" w:rsidP="007D64DD">
      <w:pPr>
        <w:spacing w:before="100" w:beforeAutospacing="1" w:after="100" w:afterAutospacing="1"/>
        <w:rPr>
          <w:b/>
          <w:bCs/>
          <w:sz w:val="28"/>
          <w:szCs w:val="28"/>
        </w:rPr>
      </w:pPr>
    </w:p>
    <w:p w:rsidR="001C49A1" w:rsidRPr="00C1640C" w:rsidRDefault="00C1640C" w:rsidP="007D64DD">
      <w:pPr>
        <w:spacing w:before="100" w:beforeAutospacing="1" w:after="100" w:afterAutospacing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</w:t>
      </w:r>
      <w:r w:rsidR="007D64DD" w:rsidRPr="00C1640C">
        <w:rPr>
          <w:b/>
          <w:bCs/>
          <w:sz w:val="28"/>
          <w:szCs w:val="28"/>
        </w:rPr>
        <w:t xml:space="preserve"> </w:t>
      </w:r>
      <w:r w:rsidR="0076581F" w:rsidRPr="00C1640C">
        <w:rPr>
          <w:b/>
          <w:bCs/>
          <w:sz w:val="28"/>
          <w:szCs w:val="28"/>
        </w:rPr>
        <w:t>6. И</w:t>
      </w:r>
      <w:r w:rsidR="00F63CC1" w:rsidRPr="00C1640C">
        <w:rPr>
          <w:b/>
          <w:bCs/>
          <w:sz w:val="28"/>
          <w:szCs w:val="28"/>
        </w:rPr>
        <w:t>нформационн</w:t>
      </w:r>
      <w:proofErr w:type="gramStart"/>
      <w:r w:rsidR="00F63CC1" w:rsidRPr="00C1640C">
        <w:rPr>
          <w:b/>
          <w:bCs/>
          <w:sz w:val="28"/>
          <w:szCs w:val="28"/>
        </w:rPr>
        <w:t>о-</w:t>
      </w:r>
      <w:proofErr w:type="gramEnd"/>
      <w:r w:rsidR="00F63CC1" w:rsidRPr="00C1640C">
        <w:rPr>
          <w:b/>
          <w:bCs/>
          <w:sz w:val="28"/>
          <w:szCs w:val="28"/>
        </w:rPr>
        <w:t xml:space="preserve"> методическое обеспечение.</w:t>
      </w:r>
    </w:p>
    <w:p w:rsidR="001C49A1" w:rsidRPr="00C1640C" w:rsidRDefault="001C49A1" w:rsidP="001C49A1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C1640C">
        <w:rPr>
          <w:sz w:val="28"/>
          <w:szCs w:val="28"/>
        </w:rPr>
        <w:t>З. Н</w:t>
      </w:r>
      <w:proofErr w:type="gramStart"/>
      <w:r w:rsidRPr="00C1640C">
        <w:rPr>
          <w:sz w:val="28"/>
          <w:szCs w:val="28"/>
        </w:rPr>
        <w:t xml:space="preserve"> .</w:t>
      </w:r>
      <w:proofErr w:type="spellStart"/>
      <w:proofErr w:type="gramEnd"/>
      <w:r w:rsidRPr="00C1640C">
        <w:rPr>
          <w:sz w:val="28"/>
          <w:szCs w:val="28"/>
        </w:rPr>
        <w:t>Альхова</w:t>
      </w:r>
      <w:proofErr w:type="spellEnd"/>
      <w:r w:rsidRPr="00C1640C">
        <w:rPr>
          <w:sz w:val="28"/>
          <w:szCs w:val="28"/>
        </w:rPr>
        <w:t xml:space="preserve">, А.В.Макеева. Внеклассная работа по математике. – Саратов: ОАО “Издательство “Лицей”, 2002. – 285 </w:t>
      </w:r>
      <w:proofErr w:type="gramStart"/>
      <w:r w:rsidRPr="00C1640C">
        <w:rPr>
          <w:sz w:val="28"/>
          <w:szCs w:val="28"/>
        </w:rPr>
        <w:t>с</w:t>
      </w:r>
      <w:proofErr w:type="gramEnd"/>
      <w:r w:rsidRPr="00C1640C">
        <w:rPr>
          <w:sz w:val="28"/>
          <w:szCs w:val="28"/>
        </w:rPr>
        <w:t>.</w:t>
      </w:r>
    </w:p>
    <w:p w:rsidR="001C49A1" w:rsidRPr="00C1640C" w:rsidRDefault="001C49A1" w:rsidP="001C49A1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C1640C">
        <w:rPr>
          <w:sz w:val="28"/>
          <w:szCs w:val="28"/>
        </w:rPr>
        <w:t xml:space="preserve">О.С.Шейнина, Г.М.Соловьева. Математика. Занятия школьного кружка, 5-6 классы. – М.: издательство НЦ ЭНАС, 2005. – 207 </w:t>
      </w:r>
      <w:proofErr w:type="gramStart"/>
      <w:r w:rsidRPr="00C1640C">
        <w:rPr>
          <w:sz w:val="28"/>
          <w:szCs w:val="28"/>
        </w:rPr>
        <w:t>с</w:t>
      </w:r>
      <w:proofErr w:type="gramEnd"/>
      <w:r w:rsidRPr="00C1640C">
        <w:rPr>
          <w:sz w:val="28"/>
          <w:szCs w:val="28"/>
        </w:rPr>
        <w:t>.</w:t>
      </w:r>
    </w:p>
    <w:p w:rsidR="001C49A1" w:rsidRPr="00C1640C" w:rsidRDefault="001C49A1" w:rsidP="001C49A1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C1640C">
        <w:rPr>
          <w:sz w:val="28"/>
          <w:szCs w:val="28"/>
        </w:rPr>
        <w:t>Л.М.Фридман. Как научиться решать задачи. Книга для учащихся. – М: Просвещение, 2005.</w:t>
      </w:r>
    </w:p>
    <w:p w:rsidR="001C49A1" w:rsidRPr="00C1640C" w:rsidRDefault="001C49A1" w:rsidP="001C49A1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C1640C">
        <w:rPr>
          <w:sz w:val="28"/>
          <w:szCs w:val="28"/>
        </w:rPr>
        <w:t xml:space="preserve">В.А.Гусев, </w:t>
      </w:r>
      <w:proofErr w:type="spellStart"/>
      <w:r w:rsidRPr="00C1640C">
        <w:rPr>
          <w:sz w:val="28"/>
          <w:szCs w:val="28"/>
        </w:rPr>
        <w:t>А.П.Комбаров</w:t>
      </w:r>
      <w:proofErr w:type="spellEnd"/>
      <w:r w:rsidRPr="00C1640C">
        <w:rPr>
          <w:sz w:val="28"/>
          <w:szCs w:val="28"/>
        </w:rPr>
        <w:t xml:space="preserve">. Математическая разминка. Книга для учащихся 5–7 классов. – М., Просвещение, 2005. – 254 </w:t>
      </w:r>
      <w:proofErr w:type="gramStart"/>
      <w:r w:rsidRPr="00C1640C">
        <w:rPr>
          <w:sz w:val="28"/>
          <w:szCs w:val="28"/>
        </w:rPr>
        <w:t>с</w:t>
      </w:r>
      <w:proofErr w:type="gramEnd"/>
      <w:r w:rsidRPr="00C1640C">
        <w:rPr>
          <w:sz w:val="28"/>
          <w:szCs w:val="28"/>
        </w:rPr>
        <w:t>.</w:t>
      </w:r>
    </w:p>
    <w:p w:rsidR="001C49A1" w:rsidRPr="00C1640C" w:rsidRDefault="001C49A1" w:rsidP="001C49A1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C1640C">
        <w:rPr>
          <w:sz w:val="28"/>
          <w:szCs w:val="28"/>
        </w:rPr>
        <w:t>В.В.Мадер. Математический детектив. Книга для учащихся. – М., Просвещение, 1992.</w:t>
      </w:r>
    </w:p>
    <w:p w:rsidR="001C49A1" w:rsidRPr="00C1640C" w:rsidRDefault="001C49A1" w:rsidP="001C49A1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C1640C">
        <w:rPr>
          <w:sz w:val="28"/>
          <w:szCs w:val="28"/>
        </w:rPr>
        <w:t>Электронное пособие. Внеклассная работа в школе. Математические загадки. – Издательство “Учитель”.</w:t>
      </w:r>
    </w:p>
    <w:p w:rsidR="001C49A1" w:rsidRPr="00C1640C" w:rsidRDefault="001C49A1" w:rsidP="001C49A1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C1640C">
        <w:rPr>
          <w:sz w:val="28"/>
          <w:szCs w:val="28"/>
        </w:rPr>
        <w:t>Журнал “Математика в школе”. Делимость целых чисел. - №4, 2009, стр.36-41, №5, 2009, стр. 21-28.</w:t>
      </w:r>
    </w:p>
    <w:p w:rsidR="001C49A1" w:rsidRPr="00C1640C" w:rsidRDefault="001C49A1" w:rsidP="001C49A1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proofErr w:type="spellStart"/>
      <w:r w:rsidRPr="00C1640C">
        <w:rPr>
          <w:sz w:val="28"/>
          <w:szCs w:val="28"/>
        </w:rPr>
        <w:t>А.В.Фарков</w:t>
      </w:r>
      <w:proofErr w:type="spellEnd"/>
      <w:r w:rsidRPr="00C1640C">
        <w:rPr>
          <w:sz w:val="28"/>
          <w:szCs w:val="28"/>
        </w:rPr>
        <w:t xml:space="preserve">. Математические олимпиады. Учебно-методический комплект ко всем программам по математике за 5–6-е классы. – М.: Издательство “ЭКЗАМЕН”, 2006. – 190 </w:t>
      </w:r>
      <w:proofErr w:type="gramStart"/>
      <w:r w:rsidRPr="00C1640C">
        <w:rPr>
          <w:sz w:val="28"/>
          <w:szCs w:val="28"/>
        </w:rPr>
        <w:t>с</w:t>
      </w:r>
      <w:proofErr w:type="gramEnd"/>
      <w:r w:rsidRPr="00C1640C">
        <w:rPr>
          <w:sz w:val="28"/>
          <w:szCs w:val="28"/>
        </w:rPr>
        <w:t>.</w:t>
      </w:r>
    </w:p>
    <w:p w:rsidR="001C49A1" w:rsidRPr="00C1640C" w:rsidRDefault="001C49A1" w:rsidP="001C49A1">
      <w:pPr>
        <w:rPr>
          <w:sz w:val="28"/>
          <w:szCs w:val="28"/>
        </w:rPr>
      </w:pPr>
    </w:p>
    <w:p w:rsidR="004453B2" w:rsidRPr="00C1640C" w:rsidRDefault="004453B2">
      <w:pPr>
        <w:rPr>
          <w:sz w:val="28"/>
          <w:szCs w:val="28"/>
        </w:rPr>
      </w:pPr>
    </w:p>
    <w:sectPr w:rsidR="004453B2" w:rsidRPr="00C1640C" w:rsidSect="00445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44B3D"/>
    <w:multiLevelType w:val="multilevel"/>
    <w:tmpl w:val="61846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DC7403"/>
    <w:multiLevelType w:val="hybridMultilevel"/>
    <w:tmpl w:val="1040BC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5161AD"/>
    <w:multiLevelType w:val="multilevel"/>
    <w:tmpl w:val="037E4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1E01FD"/>
    <w:multiLevelType w:val="hybridMultilevel"/>
    <w:tmpl w:val="2702F1C8"/>
    <w:lvl w:ilvl="0" w:tplc="348AD9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49A1"/>
    <w:rsid w:val="000209AF"/>
    <w:rsid w:val="00023724"/>
    <w:rsid w:val="000568D8"/>
    <w:rsid w:val="00077BBA"/>
    <w:rsid w:val="000E216E"/>
    <w:rsid w:val="001072F7"/>
    <w:rsid w:val="00111786"/>
    <w:rsid w:val="001451B1"/>
    <w:rsid w:val="00177E44"/>
    <w:rsid w:val="001C14C4"/>
    <w:rsid w:val="001C49A1"/>
    <w:rsid w:val="002156CC"/>
    <w:rsid w:val="00230CD3"/>
    <w:rsid w:val="002545D4"/>
    <w:rsid w:val="0028542F"/>
    <w:rsid w:val="002A0E93"/>
    <w:rsid w:val="003130D3"/>
    <w:rsid w:val="00341F6B"/>
    <w:rsid w:val="00366CB3"/>
    <w:rsid w:val="003969BC"/>
    <w:rsid w:val="003F4719"/>
    <w:rsid w:val="00441FCC"/>
    <w:rsid w:val="004453B2"/>
    <w:rsid w:val="00493C2F"/>
    <w:rsid w:val="004E21EF"/>
    <w:rsid w:val="00533413"/>
    <w:rsid w:val="00547C13"/>
    <w:rsid w:val="00552F3D"/>
    <w:rsid w:val="005542ED"/>
    <w:rsid w:val="00562289"/>
    <w:rsid w:val="0057163F"/>
    <w:rsid w:val="0059084E"/>
    <w:rsid w:val="00590B34"/>
    <w:rsid w:val="006823EE"/>
    <w:rsid w:val="006C3823"/>
    <w:rsid w:val="006C79A0"/>
    <w:rsid w:val="00702CA4"/>
    <w:rsid w:val="00707074"/>
    <w:rsid w:val="00712B52"/>
    <w:rsid w:val="0076581F"/>
    <w:rsid w:val="00786DAF"/>
    <w:rsid w:val="007B0FF2"/>
    <w:rsid w:val="007D64DD"/>
    <w:rsid w:val="007F6BAC"/>
    <w:rsid w:val="00840C6E"/>
    <w:rsid w:val="00864764"/>
    <w:rsid w:val="00884D20"/>
    <w:rsid w:val="0089305E"/>
    <w:rsid w:val="008A7F8B"/>
    <w:rsid w:val="008B33FB"/>
    <w:rsid w:val="008C4CE9"/>
    <w:rsid w:val="00920EC4"/>
    <w:rsid w:val="009269DE"/>
    <w:rsid w:val="009F78B5"/>
    <w:rsid w:val="00A23A08"/>
    <w:rsid w:val="00A565CF"/>
    <w:rsid w:val="00A7187E"/>
    <w:rsid w:val="00AA6606"/>
    <w:rsid w:val="00AD1888"/>
    <w:rsid w:val="00AD30D4"/>
    <w:rsid w:val="00AD4008"/>
    <w:rsid w:val="00B21542"/>
    <w:rsid w:val="00B55B15"/>
    <w:rsid w:val="00B6378B"/>
    <w:rsid w:val="00BB21E0"/>
    <w:rsid w:val="00BE4193"/>
    <w:rsid w:val="00C103B8"/>
    <w:rsid w:val="00C1640C"/>
    <w:rsid w:val="00C35DA4"/>
    <w:rsid w:val="00C42BB0"/>
    <w:rsid w:val="00CA5142"/>
    <w:rsid w:val="00CC6B6E"/>
    <w:rsid w:val="00D111FC"/>
    <w:rsid w:val="00D14E5A"/>
    <w:rsid w:val="00D3165F"/>
    <w:rsid w:val="00D43391"/>
    <w:rsid w:val="00DA1C7F"/>
    <w:rsid w:val="00DD0863"/>
    <w:rsid w:val="00E17D81"/>
    <w:rsid w:val="00E21F8B"/>
    <w:rsid w:val="00E42561"/>
    <w:rsid w:val="00EA3B3A"/>
    <w:rsid w:val="00EB2CA9"/>
    <w:rsid w:val="00F30903"/>
    <w:rsid w:val="00F5208F"/>
    <w:rsid w:val="00F54343"/>
    <w:rsid w:val="00F63CC1"/>
    <w:rsid w:val="00F91144"/>
    <w:rsid w:val="00FA1F6C"/>
    <w:rsid w:val="00FA6F5C"/>
    <w:rsid w:val="00FC6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C49A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6378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F1521-AE1C-4B12-B8EC-E83939B35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10</Pages>
  <Words>2126</Words>
  <Characters>12121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www.PHILka.RU</cp:lastModifiedBy>
  <cp:revision>89</cp:revision>
  <cp:lastPrinted>2015-10-31T06:15:00Z</cp:lastPrinted>
  <dcterms:created xsi:type="dcterms:W3CDTF">2015-10-18T19:32:00Z</dcterms:created>
  <dcterms:modified xsi:type="dcterms:W3CDTF">2017-06-05T07:03:00Z</dcterms:modified>
</cp:coreProperties>
</file>